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F26" w:rsidRDefault="002240B3">
      <w:pPr>
        <w:jc w:val="center"/>
      </w:pPr>
      <w:r>
        <w:pict>
          <v:shapetype id="_x0000_t202" coordsize="21600,21600" o:spt="202" path="m,l,21600r21600,l21600,xe">
            <v:stroke joinstyle="miter"/>
            <v:path gradientshapeok="t" o:connecttype="rect"/>
          </v:shapetype>
          <v:shape id="_x0000_s1027" type="#_x0000_t202" style="position:absolute;left:0;text-align:left;margin-left:217.15pt;margin-top:27.15pt;width:329.65pt;height:257.85pt;z-index:251658240;mso-wrap-distance-left:9.05pt;mso-wrap-distance-right:9.05pt;mso-position-horizontal-relative:page;mso-position-vertical-relative:page" stroked="f">
            <v:fill color2="black"/>
            <v:textbox inset="0,0,0,0">
              <w:txbxContent>
                <w:p w:rsidR="00203F26" w:rsidRDefault="00203F26">
                  <w:pPr>
                    <w:ind w:left="360"/>
                    <w:jc w:val="center"/>
                    <w:rPr>
                      <w:rFonts w:ascii="Garamond" w:hAnsi="Garamond" w:cs="Garamond"/>
                      <w:bCs/>
                      <w:sz w:val="10"/>
                    </w:rPr>
                  </w:pPr>
                  <w:r>
                    <w:rPr>
                      <w:rFonts w:ascii="Garamond" w:hAnsi="Garamond" w:cs="Garamond"/>
                      <w:b/>
                      <w:sz w:val="24"/>
                      <w:shd w:val="clear" w:color="auto" w:fill="CCCCCC"/>
                    </w:rPr>
                    <w:t>PROCÈS-VERBAL de la SÉANCE du CONSEIL MUNICIPAL</w:t>
                  </w:r>
                </w:p>
                <w:p w:rsidR="00203F26" w:rsidRDefault="00203F26">
                  <w:pPr>
                    <w:pStyle w:val="Titre6"/>
                    <w:rPr>
                      <w:rFonts w:ascii="Garamond" w:hAnsi="Garamond" w:cs="Garamond"/>
                      <w:b w:val="0"/>
                      <w:bCs/>
                      <w:sz w:val="10"/>
                    </w:rPr>
                  </w:pPr>
                </w:p>
                <w:p w:rsidR="00203F26" w:rsidRDefault="00203F26">
                  <w:pPr>
                    <w:pStyle w:val="Titre6"/>
                    <w:rPr>
                      <w:sz w:val="10"/>
                      <w:u w:val="single"/>
                    </w:rPr>
                  </w:pPr>
                  <w:r>
                    <w:rPr>
                      <w:rFonts w:ascii="Garamond" w:hAnsi="Garamond" w:cs="Garamond"/>
                      <w:bCs/>
                      <w:sz w:val="24"/>
                      <w:u w:val="single"/>
                    </w:rPr>
                    <w:t xml:space="preserve">Séance </w:t>
                  </w:r>
                  <w:r w:rsidR="00B6589B">
                    <w:rPr>
                      <w:rFonts w:ascii="Garamond" w:hAnsi="Garamond" w:cs="Garamond"/>
                      <w:bCs/>
                      <w:sz w:val="24"/>
                      <w:u w:val="single"/>
                    </w:rPr>
                    <w:t xml:space="preserve">18 </w:t>
                  </w:r>
                  <w:r w:rsidR="003A49B3">
                    <w:rPr>
                      <w:rFonts w:ascii="Garamond" w:hAnsi="Garamond" w:cs="Garamond"/>
                      <w:bCs/>
                      <w:sz w:val="24"/>
                      <w:u w:val="single"/>
                    </w:rPr>
                    <w:t>DE</w:t>
                  </w:r>
                  <w:r w:rsidR="00C6550D">
                    <w:rPr>
                      <w:rFonts w:ascii="Garamond" w:hAnsi="Garamond" w:cs="Garamond"/>
                      <w:bCs/>
                      <w:sz w:val="24"/>
                      <w:u w:val="single"/>
                    </w:rPr>
                    <w:t>CEMBRE</w:t>
                  </w:r>
                  <w:r>
                    <w:rPr>
                      <w:rFonts w:ascii="Garamond" w:hAnsi="Garamond" w:cs="Garamond"/>
                      <w:bCs/>
                      <w:sz w:val="24"/>
                      <w:u w:val="single"/>
                    </w:rPr>
                    <w:t xml:space="preserve"> 2017</w:t>
                  </w:r>
                </w:p>
                <w:p w:rsidR="00203F26" w:rsidRDefault="00203F26" w:rsidP="00C6550D">
                  <w:pPr>
                    <w:rPr>
                      <w:sz w:val="10"/>
                      <w:u w:val="single"/>
                    </w:rPr>
                  </w:pPr>
                </w:p>
                <w:p w:rsidR="00C6550D" w:rsidRPr="00D56CEA" w:rsidRDefault="00C6550D" w:rsidP="00C6550D">
                  <w:pPr>
                    <w:pStyle w:val="Retraitcorpsdetexte"/>
                    <w:ind w:left="0" w:firstLine="0"/>
                    <w:rPr>
                      <w:rFonts w:ascii="Garamond" w:hAnsi="Garamond" w:cs="Garamond"/>
                      <w:u w:val="single"/>
                    </w:rPr>
                  </w:pPr>
                  <w:r w:rsidRPr="00D56CEA">
                    <w:rPr>
                      <w:rFonts w:ascii="Garamond" w:hAnsi="Garamond" w:cs="Garamond"/>
                      <w:bCs w:val="0"/>
                    </w:rPr>
                    <w:t xml:space="preserve">L’an deux mil dix sept, le </w:t>
                  </w:r>
                  <w:r w:rsidRPr="00D56CEA">
                    <w:rPr>
                      <w:rFonts w:ascii="Garamond" w:hAnsi="Garamond" w:cs="Garamond"/>
                      <w:b/>
                      <w:bCs w:val="0"/>
                    </w:rPr>
                    <w:t xml:space="preserve">18 </w:t>
                  </w:r>
                  <w:r>
                    <w:rPr>
                      <w:rFonts w:ascii="Garamond" w:hAnsi="Garamond" w:cs="Garamond"/>
                      <w:b/>
                      <w:bCs w:val="0"/>
                    </w:rPr>
                    <w:t>décembre</w:t>
                  </w:r>
                  <w:r w:rsidRPr="00D56CEA">
                    <w:rPr>
                      <w:rFonts w:ascii="Garamond" w:hAnsi="Garamond" w:cs="Garamond"/>
                      <w:b/>
                    </w:rPr>
                    <w:t xml:space="preserve"> à 20h30</w:t>
                  </w:r>
                </w:p>
                <w:p w:rsidR="00C6550D" w:rsidRPr="00D56CEA" w:rsidRDefault="00C6550D" w:rsidP="00C6550D">
                  <w:pPr>
                    <w:pStyle w:val="Retraitcorpsdetexte"/>
                    <w:ind w:left="0" w:firstLine="0"/>
                    <w:rPr>
                      <w:rFonts w:ascii="Garamond" w:hAnsi="Garamond" w:cs="Garamond"/>
                      <w:bCs w:val="0"/>
                    </w:rPr>
                  </w:pPr>
                  <w:r w:rsidRPr="00D56CEA">
                    <w:rPr>
                      <w:rFonts w:ascii="Garamond" w:hAnsi="Garamond" w:cs="Garamond"/>
                      <w:bCs w:val="0"/>
                    </w:rPr>
                    <w:t>Les membres du Conseil Municipal, légalement convoqués, se sont réunis dans la salle de la Mairie en séance publique, sous la présidence de Monsieur Jean-Yves LACROIX, maire de Buthiers.</w:t>
                  </w:r>
                </w:p>
                <w:p w:rsidR="00C6550D" w:rsidRPr="000A62FF" w:rsidRDefault="00C6550D" w:rsidP="00C6550D">
                  <w:pPr>
                    <w:pStyle w:val="Retraitcorpsdetexte"/>
                    <w:ind w:left="0" w:firstLine="0"/>
                    <w:rPr>
                      <w:rFonts w:ascii="Garamond" w:hAnsi="Garamond" w:cs="Garamond"/>
                    </w:rPr>
                  </w:pPr>
                  <w:r w:rsidRPr="00D56CEA">
                    <w:rPr>
                      <w:rFonts w:ascii="Garamond" w:hAnsi="Garamond" w:cs="Garamond"/>
                      <w:b/>
                      <w:bCs w:val="0"/>
                      <w:u w:val="single"/>
                    </w:rPr>
                    <w:t>Présents</w:t>
                  </w:r>
                  <w:r w:rsidRPr="00D56CEA">
                    <w:rPr>
                      <w:rFonts w:ascii="Garamond" w:hAnsi="Garamond" w:cs="Garamond"/>
                      <w:bCs w:val="0"/>
                    </w:rPr>
                    <w:t xml:space="preserve"> : </w:t>
                  </w:r>
                  <w:r w:rsidRPr="000A62FF">
                    <w:rPr>
                      <w:rFonts w:ascii="Garamond" w:hAnsi="Garamond" w:cs="Garamond"/>
                    </w:rPr>
                    <w:t>M. LACROIX Jean-Yves, Maire,</w:t>
                  </w:r>
                </w:p>
                <w:p w:rsidR="00C6550D" w:rsidRPr="000A62FF" w:rsidRDefault="00C6550D" w:rsidP="00C6550D">
                  <w:pPr>
                    <w:jc w:val="both"/>
                    <w:rPr>
                      <w:rFonts w:ascii="Garamond" w:hAnsi="Garamond" w:cs="Garamond"/>
                    </w:rPr>
                  </w:pPr>
                  <w:r w:rsidRPr="000A62FF">
                    <w:rPr>
                      <w:rFonts w:ascii="Garamond" w:hAnsi="Garamond" w:cs="Garamond"/>
                    </w:rPr>
                    <w:t xml:space="preserve">Mme RICHARD Nathalie, M. FRANCE BARBOU Jean-Luc, M. CHAMOREAU Christophe, </w:t>
                  </w:r>
                  <w:r w:rsidRPr="000A62FF">
                    <w:rPr>
                      <w:rFonts w:ascii="Garamond" w:hAnsi="Garamond" w:cs="Garamond"/>
                      <w:i/>
                    </w:rPr>
                    <w:t>Adjoints</w:t>
                  </w:r>
                  <w:r w:rsidRPr="000A62FF">
                    <w:rPr>
                      <w:rFonts w:ascii="Garamond" w:hAnsi="Garamond" w:cs="Garamond"/>
                    </w:rPr>
                    <w:t>,</w:t>
                  </w:r>
                </w:p>
                <w:p w:rsidR="00C6550D" w:rsidRPr="000A62FF" w:rsidRDefault="00C6550D" w:rsidP="00C6550D">
                  <w:pPr>
                    <w:jc w:val="both"/>
                    <w:rPr>
                      <w:rFonts w:ascii="Garamond" w:hAnsi="Garamond" w:cs="Garamond"/>
                    </w:rPr>
                  </w:pPr>
                </w:p>
                <w:p w:rsidR="00C6550D" w:rsidRPr="000A62FF" w:rsidRDefault="00C6550D" w:rsidP="00C6550D">
                  <w:pPr>
                    <w:jc w:val="both"/>
                    <w:rPr>
                      <w:rFonts w:ascii="Garamond" w:hAnsi="Garamond" w:cs="Garamond"/>
                      <w:i/>
                    </w:rPr>
                  </w:pPr>
                  <w:r w:rsidRPr="000A62FF">
                    <w:rPr>
                      <w:rFonts w:ascii="Garamond" w:hAnsi="Garamond" w:cs="Garamond"/>
                    </w:rPr>
                    <w:t xml:space="preserve">Mme BLONDEAU Delphine, Mme BOUTET Agnès, </w:t>
                  </w:r>
                  <w:r w:rsidRPr="000A62FF">
                    <w:rPr>
                      <w:rFonts w:ascii="Garamond" w:hAnsi="Garamond" w:cs="Garamond"/>
                      <w:color w:val="000000"/>
                    </w:rPr>
                    <w:t xml:space="preserve">Mme BURGUET Annie, </w:t>
                  </w:r>
                  <w:r w:rsidRPr="000A62FF">
                    <w:rPr>
                      <w:rFonts w:ascii="Garamond" w:hAnsi="Garamond" w:cs="Garamond"/>
                    </w:rPr>
                    <w:t>M. KIPIENNE Emeric,</w:t>
                  </w:r>
                  <w:r w:rsidRPr="000A62FF">
                    <w:rPr>
                      <w:rFonts w:ascii="Garamond" w:hAnsi="Garamond" w:cs="Garamond"/>
                      <w:color w:val="0070C0"/>
                    </w:rPr>
                    <w:t xml:space="preserve"> </w:t>
                  </w:r>
                  <w:r w:rsidRPr="000A62FF">
                    <w:rPr>
                      <w:rFonts w:ascii="Garamond" w:hAnsi="Garamond" w:cs="Garamond"/>
                    </w:rPr>
                    <w:t xml:space="preserve">M. GRISON Gérard, </w:t>
                  </w:r>
                  <w:r w:rsidRPr="000A62FF">
                    <w:rPr>
                      <w:rFonts w:ascii="Garamond" w:hAnsi="Garamond" w:cs="Garamond"/>
                      <w:i/>
                    </w:rPr>
                    <w:t xml:space="preserve">conseillers municipaux. </w:t>
                  </w:r>
                </w:p>
                <w:p w:rsidR="00C6550D" w:rsidRPr="00B554A1" w:rsidRDefault="00C6550D" w:rsidP="00C6550D">
                  <w:pPr>
                    <w:jc w:val="both"/>
                    <w:rPr>
                      <w:rFonts w:ascii="Garamond" w:hAnsi="Garamond" w:cs="Garamond"/>
                      <w:bCs/>
                      <w:highlight w:val="yellow"/>
                      <w:u w:val="single"/>
                    </w:rPr>
                  </w:pPr>
                </w:p>
                <w:p w:rsidR="00C6550D" w:rsidRPr="000A62FF" w:rsidRDefault="00C6550D" w:rsidP="00C6550D">
                  <w:pPr>
                    <w:jc w:val="both"/>
                    <w:rPr>
                      <w:rFonts w:ascii="Garamond" w:hAnsi="Garamond" w:cs="Garamond"/>
                      <w:color w:val="0070C0"/>
                    </w:rPr>
                  </w:pPr>
                  <w:r w:rsidRPr="000A62FF">
                    <w:rPr>
                      <w:rFonts w:ascii="Garamond" w:hAnsi="Garamond" w:cs="Garamond"/>
                      <w:bCs/>
                      <w:u w:val="single"/>
                    </w:rPr>
                    <w:t>Absents excusés</w:t>
                  </w:r>
                  <w:r w:rsidRPr="000A62FF">
                    <w:rPr>
                      <w:rFonts w:ascii="Garamond" w:hAnsi="Garamond" w:cs="Garamond"/>
                    </w:rPr>
                    <w:t> :</w:t>
                  </w:r>
                  <w:r w:rsidRPr="000A62FF">
                    <w:rPr>
                      <w:rFonts w:ascii="Garamond" w:hAnsi="Garamond" w:cs="Garamond"/>
                      <w:color w:val="0070C0"/>
                    </w:rPr>
                    <w:t xml:space="preserve"> </w:t>
                  </w:r>
                </w:p>
                <w:p w:rsidR="00C6550D" w:rsidRPr="000A62FF" w:rsidRDefault="00C6550D" w:rsidP="00C6550D">
                  <w:pPr>
                    <w:jc w:val="both"/>
                    <w:rPr>
                      <w:rFonts w:ascii="Garamond" w:hAnsi="Garamond" w:cs="Garamond"/>
                    </w:rPr>
                  </w:pPr>
                  <w:r w:rsidRPr="000A62FF">
                    <w:rPr>
                      <w:rFonts w:ascii="Garamond" w:hAnsi="Garamond" w:cs="Garamond"/>
                    </w:rPr>
                    <w:t>M. THEVENET Julien</w:t>
                  </w:r>
                  <w:r w:rsidRPr="000A62FF">
                    <w:rPr>
                      <w:rFonts w:ascii="Garamond" w:hAnsi="Garamond" w:cs="Garamond"/>
                      <w:color w:val="0070C0"/>
                    </w:rPr>
                    <w:t xml:space="preserve"> </w:t>
                  </w:r>
                  <w:r w:rsidRPr="000A62FF">
                    <w:rPr>
                      <w:rFonts w:ascii="Garamond" w:hAnsi="Garamond" w:cs="Garamond"/>
                      <w:color w:val="0070C0"/>
                      <w:sz w:val="16"/>
                      <w:szCs w:val="16"/>
                    </w:rPr>
                    <w:t>donne pouvoir à M. LACROIX Jean-Yves</w:t>
                  </w:r>
                  <w:r>
                    <w:rPr>
                      <w:rFonts w:ascii="Garamond" w:hAnsi="Garamond" w:cs="Garamond"/>
                    </w:rPr>
                    <w:t>.</w:t>
                  </w:r>
                </w:p>
                <w:p w:rsidR="00C6550D" w:rsidRPr="000A62FF" w:rsidRDefault="00C6550D" w:rsidP="00C6550D">
                  <w:pPr>
                    <w:jc w:val="both"/>
                    <w:rPr>
                      <w:rFonts w:ascii="Garamond" w:hAnsi="Garamond" w:cs="Garamond"/>
                    </w:rPr>
                  </w:pPr>
                </w:p>
                <w:p w:rsidR="00C6550D" w:rsidRPr="000A62FF" w:rsidRDefault="00C6550D" w:rsidP="00C6550D">
                  <w:pPr>
                    <w:jc w:val="both"/>
                    <w:rPr>
                      <w:rFonts w:ascii="Garamond" w:hAnsi="Garamond" w:cs="Garamond"/>
                      <w:u w:val="single"/>
                    </w:rPr>
                  </w:pPr>
                  <w:r w:rsidRPr="000A62FF">
                    <w:rPr>
                      <w:rFonts w:ascii="Garamond" w:hAnsi="Garamond" w:cs="Garamond"/>
                      <w:bCs/>
                      <w:u w:val="single"/>
                    </w:rPr>
                    <w:t>Absent</w:t>
                  </w:r>
                  <w:r w:rsidRPr="000A62FF">
                    <w:rPr>
                      <w:rFonts w:ascii="Garamond" w:hAnsi="Garamond" w:cs="Garamond"/>
                      <w:bCs/>
                    </w:rPr>
                    <w:t> :</w:t>
                  </w:r>
                  <w:r w:rsidRPr="000A62FF">
                    <w:rPr>
                      <w:rFonts w:ascii="Garamond" w:hAnsi="Garamond" w:cs="Garamond"/>
                    </w:rPr>
                    <w:t xml:space="preserve"> M. BOISGARD Olivier.</w:t>
                  </w:r>
                </w:p>
                <w:p w:rsidR="00C6550D" w:rsidRPr="000A62FF" w:rsidRDefault="00C6550D" w:rsidP="00C6550D">
                  <w:pPr>
                    <w:jc w:val="both"/>
                    <w:rPr>
                      <w:rFonts w:ascii="Garamond" w:hAnsi="Garamond" w:cs="Garamond"/>
                      <w:u w:val="single"/>
                    </w:rPr>
                  </w:pPr>
                </w:p>
                <w:p w:rsidR="00203F26" w:rsidRPr="00B6589B" w:rsidRDefault="00C6550D" w:rsidP="00C6550D">
                  <w:pPr>
                    <w:jc w:val="both"/>
                    <w:rPr>
                      <w:rFonts w:ascii="Garamond" w:hAnsi="Garamond" w:cs="Garamond"/>
                      <w:bCs/>
                    </w:rPr>
                  </w:pPr>
                  <w:r w:rsidRPr="000A62FF">
                    <w:rPr>
                      <w:rFonts w:ascii="Garamond" w:hAnsi="Garamond" w:cs="Garamond"/>
                      <w:u w:val="single"/>
                    </w:rPr>
                    <w:t>Secrétaire de séance</w:t>
                  </w:r>
                  <w:r w:rsidRPr="000A62FF">
                    <w:rPr>
                      <w:rFonts w:ascii="Garamond" w:hAnsi="Garamond" w:cs="Garamond"/>
                    </w:rPr>
                    <w:t> : M. CHAMOREAU Christophe</w:t>
                  </w:r>
                </w:p>
              </w:txbxContent>
            </v:textbox>
            <w10:wrap anchorx="page" anchory="page"/>
          </v:shape>
        </w:pict>
      </w:r>
      <w:r w:rsidR="00203F26">
        <w:br w:type="column"/>
      </w:r>
      <w:r>
        <w:pict>
          <v:shape id="_x0000_s1026" type="#_x0000_t202" style="position:absolute;left:0;text-align:left;margin-left:49.65pt;margin-top:21.35pt;width:155.9pt;height:209.5pt;z-index:251657216;mso-wrap-distance-left:7.05pt;mso-wrap-distance-right:7.05pt;mso-position-horizontal-relative:page;mso-position-vertical-relative:page" stroked="f">
            <v:fill opacity="0" color2="black"/>
            <v:textbox inset="0,0,0,0">
              <w:txbxContent>
                <w:p w:rsidR="00203F26" w:rsidRDefault="00203F26">
                  <w:pPr>
                    <w:pStyle w:val="Titre3"/>
                    <w:pBdr>
                      <w:top w:val="none" w:sz="0" w:space="0" w:color="auto"/>
                      <w:left w:val="none" w:sz="0" w:space="0" w:color="auto"/>
                      <w:bottom w:val="none" w:sz="0" w:space="0" w:color="auto"/>
                      <w:right w:val="none" w:sz="0" w:space="0" w:color="auto"/>
                    </w:pBdr>
                    <w:spacing w:after="60"/>
                    <w:ind w:left="142" w:firstLine="0"/>
                    <w:rPr>
                      <w:rFonts w:ascii="Garamond" w:hAnsi="Garamond" w:cs="Garamond"/>
                      <w:sz w:val="16"/>
                    </w:rPr>
                  </w:pPr>
                  <w:r>
                    <w:rPr>
                      <w:rFonts w:ascii="Garamond" w:hAnsi="Garamond" w:cs="Garamond"/>
                      <w:sz w:val="16"/>
                    </w:rPr>
                    <w:t>RÉPUBLIQUE FRANÇAISE</w:t>
                  </w:r>
                </w:p>
                <w:p w:rsidR="00203F26" w:rsidRDefault="00203F26">
                  <w:pPr>
                    <w:spacing w:after="60"/>
                    <w:ind w:left="142"/>
                    <w:jc w:val="center"/>
                    <w:rPr>
                      <w:rFonts w:ascii="Garamond" w:hAnsi="Garamond" w:cs="Garamond"/>
                      <w:sz w:val="16"/>
                    </w:rPr>
                  </w:pPr>
                  <w:r>
                    <w:rPr>
                      <w:rFonts w:ascii="Garamond" w:hAnsi="Garamond" w:cs="Garamond"/>
                      <w:sz w:val="16"/>
                    </w:rPr>
                    <w:t xml:space="preserve">Département de </w:t>
                  </w:r>
                  <w:r>
                    <w:rPr>
                      <w:rFonts w:ascii="Garamond" w:hAnsi="Garamond" w:cs="Garamond"/>
                      <w:b/>
                      <w:sz w:val="16"/>
                    </w:rPr>
                    <w:t>SEINE et MARNE</w:t>
                  </w:r>
                </w:p>
                <w:p w:rsidR="00203F26" w:rsidRDefault="00203F26">
                  <w:pPr>
                    <w:spacing w:after="60"/>
                    <w:ind w:left="142"/>
                    <w:jc w:val="center"/>
                    <w:rPr>
                      <w:rFonts w:ascii="Garamond" w:hAnsi="Garamond" w:cs="Garamond"/>
                      <w:sz w:val="16"/>
                    </w:rPr>
                  </w:pPr>
                  <w:r>
                    <w:rPr>
                      <w:rFonts w:ascii="Garamond" w:hAnsi="Garamond" w:cs="Garamond"/>
                      <w:sz w:val="16"/>
                    </w:rPr>
                    <w:t xml:space="preserve">Arrondissement de </w:t>
                  </w:r>
                  <w:r>
                    <w:rPr>
                      <w:rFonts w:ascii="Garamond" w:hAnsi="Garamond" w:cs="Garamond"/>
                      <w:b/>
                      <w:sz w:val="16"/>
                    </w:rPr>
                    <w:t>FONTAINEBLEAU</w:t>
                  </w:r>
                </w:p>
                <w:p w:rsidR="00203F26" w:rsidRDefault="00203F26">
                  <w:pPr>
                    <w:spacing w:after="60"/>
                    <w:ind w:left="142"/>
                    <w:jc w:val="center"/>
                    <w:rPr>
                      <w:rFonts w:ascii="Garamond" w:hAnsi="Garamond" w:cs="Garamond"/>
                    </w:rPr>
                  </w:pPr>
                  <w:r>
                    <w:rPr>
                      <w:rFonts w:ascii="Garamond" w:hAnsi="Garamond" w:cs="Garamond"/>
                      <w:sz w:val="16"/>
                    </w:rPr>
                    <w:t xml:space="preserve">Canton de </w:t>
                  </w:r>
                  <w:r>
                    <w:rPr>
                      <w:rFonts w:ascii="Garamond" w:hAnsi="Garamond" w:cs="Garamond"/>
                      <w:b/>
                      <w:sz w:val="16"/>
                    </w:rPr>
                    <w:t>FONTAINEBLEAU</w:t>
                  </w:r>
                </w:p>
                <w:p w:rsidR="00203F26" w:rsidRDefault="00203F26">
                  <w:pPr>
                    <w:spacing w:after="60"/>
                    <w:ind w:left="142"/>
                    <w:jc w:val="center"/>
                    <w:rPr>
                      <w:rFonts w:ascii="Helvetica" w:hAnsi="Helvetica" w:cs="Helvetica"/>
                    </w:rPr>
                  </w:pPr>
                  <w:r>
                    <w:rPr>
                      <w:rFonts w:ascii="Garamond" w:hAnsi="Garamond" w:cs="Garamond"/>
                    </w:rPr>
                    <w:t xml:space="preserve">Commune de </w:t>
                  </w:r>
                  <w:r>
                    <w:rPr>
                      <w:rFonts w:ascii="Garamond" w:hAnsi="Garamond" w:cs="Garamond"/>
                      <w:b/>
                    </w:rPr>
                    <w:t>BUTHIERS</w:t>
                  </w:r>
                </w:p>
                <w:p w:rsidR="00203F26" w:rsidRDefault="00203F26">
                  <w:pPr>
                    <w:ind w:left="142"/>
                    <w:jc w:val="center"/>
                    <w:rPr>
                      <w:rFonts w:ascii="Helvetica" w:hAnsi="Helvetica" w:cs="Helvetica"/>
                    </w:rPr>
                  </w:pPr>
                </w:p>
                <w:p w:rsidR="00203F26" w:rsidRDefault="00203F26">
                  <w:pPr>
                    <w:ind w:left="142"/>
                    <w:jc w:val="center"/>
                  </w:pPr>
                </w:p>
                <w:tbl>
                  <w:tblPr>
                    <w:tblW w:w="0" w:type="auto"/>
                    <w:tblInd w:w="70" w:type="dxa"/>
                    <w:tblLayout w:type="fixed"/>
                    <w:tblCellMar>
                      <w:left w:w="70" w:type="dxa"/>
                      <w:right w:w="70" w:type="dxa"/>
                    </w:tblCellMar>
                    <w:tblLook w:val="0000"/>
                  </w:tblPr>
                  <w:tblGrid>
                    <w:gridCol w:w="1034"/>
                    <w:gridCol w:w="1035"/>
                    <w:gridCol w:w="1057"/>
                  </w:tblGrid>
                  <w:tr w:rsidR="00203F26">
                    <w:tc>
                      <w:tcPr>
                        <w:tcW w:w="3126" w:type="dxa"/>
                        <w:gridSpan w:val="3"/>
                        <w:tcBorders>
                          <w:top w:val="double" w:sz="1" w:space="0" w:color="000000"/>
                          <w:left w:val="double" w:sz="1" w:space="0" w:color="000000"/>
                          <w:bottom w:val="single" w:sz="4" w:space="0" w:color="000000"/>
                          <w:right w:val="double" w:sz="1" w:space="0" w:color="000000"/>
                        </w:tcBorders>
                        <w:shd w:val="clear" w:color="auto" w:fill="DFDFDF"/>
                      </w:tcPr>
                      <w:p w:rsidR="00203F26" w:rsidRDefault="00203F26">
                        <w:pPr>
                          <w:ind w:left="142"/>
                          <w:jc w:val="center"/>
                        </w:pPr>
                        <w:r>
                          <w:rPr>
                            <w:sz w:val="18"/>
                          </w:rPr>
                          <w:t>NOMBRE DE MEMBRES</w:t>
                        </w:r>
                      </w:p>
                    </w:tc>
                  </w:tr>
                  <w:tr w:rsidR="00203F26">
                    <w:tc>
                      <w:tcPr>
                        <w:tcW w:w="1034" w:type="dxa"/>
                        <w:tcBorders>
                          <w:top w:val="single" w:sz="4" w:space="0" w:color="000000"/>
                          <w:left w:val="double" w:sz="1" w:space="0" w:color="000000"/>
                          <w:bottom w:val="single" w:sz="4" w:space="0" w:color="000000"/>
                        </w:tcBorders>
                        <w:shd w:val="clear" w:color="auto" w:fill="DFDFDF"/>
                      </w:tcPr>
                      <w:p w:rsidR="00203F26" w:rsidRDefault="00203F26">
                        <w:pPr>
                          <w:ind w:left="142"/>
                          <w:jc w:val="center"/>
                          <w:rPr>
                            <w:sz w:val="16"/>
                          </w:rPr>
                        </w:pPr>
                        <w:r>
                          <w:rPr>
                            <w:sz w:val="16"/>
                          </w:rPr>
                          <w:t>Nombre de membres en</w:t>
                        </w:r>
                      </w:p>
                      <w:p w:rsidR="00203F26" w:rsidRDefault="00203F26">
                        <w:pPr>
                          <w:ind w:left="142"/>
                          <w:jc w:val="center"/>
                          <w:rPr>
                            <w:sz w:val="16"/>
                          </w:rPr>
                        </w:pPr>
                        <w:r>
                          <w:rPr>
                            <w:sz w:val="16"/>
                          </w:rPr>
                          <w:t>exercice</w:t>
                        </w:r>
                      </w:p>
                    </w:tc>
                    <w:tc>
                      <w:tcPr>
                        <w:tcW w:w="1035" w:type="dxa"/>
                        <w:tcBorders>
                          <w:top w:val="single" w:sz="4" w:space="0" w:color="000000"/>
                          <w:left w:val="single" w:sz="4" w:space="0" w:color="000000"/>
                          <w:bottom w:val="single" w:sz="4" w:space="0" w:color="000000"/>
                        </w:tcBorders>
                        <w:shd w:val="clear" w:color="auto" w:fill="DFDFDF"/>
                      </w:tcPr>
                      <w:p w:rsidR="00203F26" w:rsidRDefault="00203F26">
                        <w:pPr>
                          <w:ind w:left="142"/>
                          <w:jc w:val="center"/>
                          <w:rPr>
                            <w:sz w:val="16"/>
                          </w:rPr>
                        </w:pPr>
                        <w:r>
                          <w:rPr>
                            <w:sz w:val="16"/>
                          </w:rPr>
                          <w:t>Nombre de membres présents</w:t>
                        </w:r>
                      </w:p>
                    </w:tc>
                    <w:tc>
                      <w:tcPr>
                        <w:tcW w:w="1057" w:type="dxa"/>
                        <w:tcBorders>
                          <w:top w:val="single" w:sz="4" w:space="0" w:color="000000"/>
                          <w:left w:val="single" w:sz="4" w:space="0" w:color="000000"/>
                          <w:bottom w:val="single" w:sz="4" w:space="0" w:color="000000"/>
                          <w:right w:val="double" w:sz="1" w:space="0" w:color="000000"/>
                        </w:tcBorders>
                        <w:shd w:val="clear" w:color="auto" w:fill="DFDFDF"/>
                      </w:tcPr>
                      <w:p w:rsidR="00203F26" w:rsidRDefault="00203F26">
                        <w:pPr>
                          <w:ind w:left="142"/>
                          <w:jc w:val="center"/>
                        </w:pPr>
                        <w:r>
                          <w:rPr>
                            <w:sz w:val="16"/>
                          </w:rPr>
                          <w:t>Nombres de suffrages exprimés</w:t>
                        </w:r>
                      </w:p>
                    </w:tc>
                  </w:tr>
                  <w:tr w:rsidR="00203F26">
                    <w:tc>
                      <w:tcPr>
                        <w:tcW w:w="1034" w:type="dxa"/>
                        <w:tcBorders>
                          <w:top w:val="single" w:sz="4" w:space="0" w:color="000000"/>
                          <w:left w:val="double" w:sz="1" w:space="0" w:color="000000"/>
                          <w:bottom w:val="double" w:sz="1" w:space="0" w:color="000000"/>
                        </w:tcBorders>
                        <w:shd w:val="clear" w:color="auto" w:fill="auto"/>
                      </w:tcPr>
                      <w:p w:rsidR="00C6550D" w:rsidRDefault="00203F26" w:rsidP="00C6550D">
                        <w:pPr>
                          <w:ind w:left="142"/>
                          <w:jc w:val="center"/>
                          <w:rPr>
                            <w:sz w:val="18"/>
                          </w:rPr>
                        </w:pPr>
                        <w:r>
                          <w:rPr>
                            <w:sz w:val="18"/>
                          </w:rPr>
                          <w:t>1</w:t>
                        </w:r>
                        <w:r w:rsidR="00C6550D">
                          <w:rPr>
                            <w:sz w:val="18"/>
                          </w:rPr>
                          <w:t>1</w:t>
                        </w:r>
                      </w:p>
                    </w:tc>
                    <w:tc>
                      <w:tcPr>
                        <w:tcW w:w="1035" w:type="dxa"/>
                        <w:tcBorders>
                          <w:top w:val="single" w:sz="4" w:space="0" w:color="000000"/>
                          <w:left w:val="single" w:sz="4" w:space="0" w:color="000000"/>
                          <w:bottom w:val="double" w:sz="1" w:space="0" w:color="000000"/>
                        </w:tcBorders>
                        <w:shd w:val="clear" w:color="auto" w:fill="auto"/>
                      </w:tcPr>
                      <w:p w:rsidR="00203F26" w:rsidRPr="00C6550D" w:rsidRDefault="00C6550D" w:rsidP="00B6589B">
                        <w:pPr>
                          <w:ind w:left="142"/>
                          <w:jc w:val="center"/>
                          <w:rPr>
                            <w:sz w:val="18"/>
                          </w:rPr>
                        </w:pPr>
                        <w:r w:rsidRPr="00C6550D">
                          <w:rPr>
                            <w:sz w:val="18"/>
                          </w:rPr>
                          <w:t>9</w:t>
                        </w:r>
                      </w:p>
                    </w:tc>
                    <w:tc>
                      <w:tcPr>
                        <w:tcW w:w="1057" w:type="dxa"/>
                        <w:tcBorders>
                          <w:top w:val="single" w:sz="4" w:space="0" w:color="000000"/>
                          <w:left w:val="single" w:sz="4" w:space="0" w:color="000000"/>
                          <w:bottom w:val="double" w:sz="1" w:space="0" w:color="000000"/>
                          <w:right w:val="double" w:sz="1" w:space="0" w:color="000000"/>
                        </w:tcBorders>
                        <w:shd w:val="clear" w:color="auto" w:fill="auto"/>
                      </w:tcPr>
                      <w:p w:rsidR="00203F26" w:rsidRDefault="00C6550D">
                        <w:pPr>
                          <w:ind w:left="142"/>
                          <w:jc w:val="center"/>
                        </w:pPr>
                        <w:r>
                          <w:rPr>
                            <w:sz w:val="18"/>
                          </w:rPr>
                          <w:t>10</w:t>
                        </w:r>
                      </w:p>
                    </w:tc>
                  </w:tr>
                </w:tbl>
                <w:p w:rsidR="00203F26" w:rsidRDefault="00203F26">
                  <w:pPr>
                    <w:ind w:left="142"/>
                    <w:jc w:val="center"/>
                  </w:pPr>
                </w:p>
                <w:tbl>
                  <w:tblPr>
                    <w:tblW w:w="0" w:type="auto"/>
                    <w:tblInd w:w="70" w:type="dxa"/>
                    <w:tblLayout w:type="fixed"/>
                    <w:tblCellMar>
                      <w:left w:w="70" w:type="dxa"/>
                      <w:right w:w="70" w:type="dxa"/>
                    </w:tblCellMar>
                    <w:tblLook w:val="0000"/>
                  </w:tblPr>
                  <w:tblGrid>
                    <w:gridCol w:w="3126"/>
                  </w:tblGrid>
                  <w:tr w:rsidR="00203F26">
                    <w:tc>
                      <w:tcPr>
                        <w:tcW w:w="3126" w:type="dxa"/>
                        <w:tcBorders>
                          <w:top w:val="double" w:sz="1" w:space="0" w:color="000000"/>
                          <w:left w:val="double" w:sz="1" w:space="0" w:color="000000"/>
                          <w:bottom w:val="single" w:sz="4" w:space="0" w:color="000000"/>
                          <w:right w:val="double" w:sz="1" w:space="0" w:color="000000"/>
                        </w:tcBorders>
                        <w:shd w:val="clear" w:color="auto" w:fill="DFDFDF"/>
                      </w:tcPr>
                      <w:p w:rsidR="00203F26" w:rsidRDefault="00203F26">
                        <w:pPr>
                          <w:ind w:left="142"/>
                          <w:jc w:val="center"/>
                        </w:pPr>
                        <w:r>
                          <w:rPr>
                            <w:sz w:val="18"/>
                          </w:rPr>
                          <w:t>Date de la convocation</w:t>
                        </w:r>
                      </w:p>
                    </w:tc>
                  </w:tr>
                  <w:tr w:rsidR="00203F26">
                    <w:tc>
                      <w:tcPr>
                        <w:tcW w:w="3126" w:type="dxa"/>
                        <w:tcBorders>
                          <w:top w:val="single" w:sz="4" w:space="0" w:color="000000"/>
                          <w:left w:val="double" w:sz="1" w:space="0" w:color="000000"/>
                          <w:bottom w:val="double" w:sz="1" w:space="0" w:color="000000"/>
                          <w:right w:val="double" w:sz="1" w:space="0" w:color="000000"/>
                        </w:tcBorders>
                        <w:shd w:val="clear" w:color="auto" w:fill="auto"/>
                      </w:tcPr>
                      <w:p w:rsidR="00203F26" w:rsidRDefault="00DA1AF0">
                        <w:pPr>
                          <w:ind w:left="142"/>
                          <w:jc w:val="center"/>
                        </w:pPr>
                        <w:r>
                          <w:rPr>
                            <w:sz w:val="18"/>
                          </w:rPr>
                          <w:t>12</w:t>
                        </w:r>
                        <w:r w:rsidR="00C6550D">
                          <w:rPr>
                            <w:sz w:val="18"/>
                          </w:rPr>
                          <w:t xml:space="preserve"> Décembre</w:t>
                        </w:r>
                        <w:r w:rsidR="00553BAA">
                          <w:rPr>
                            <w:sz w:val="18"/>
                          </w:rPr>
                          <w:t xml:space="preserve"> 2017</w:t>
                        </w:r>
                      </w:p>
                    </w:tc>
                  </w:tr>
                </w:tbl>
                <w:p w:rsidR="00203F26" w:rsidRDefault="00203F26">
                  <w:pPr>
                    <w:ind w:left="142"/>
                    <w:jc w:val="center"/>
                  </w:pPr>
                </w:p>
                <w:p w:rsidR="00203F26" w:rsidRDefault="00203F26"/>
              </w:txbxContent>
            </v:textbox>
            <w10:wrap type="square" side="largest" anchorx="page" anchory="page"/>
          </v:shape>
        </w:pict>
      </w:r>
    </w:p>
    <w:p w:rsidR="00203F26" w:rsidRDefault="00203F26">
      <w:pPr>
        <w:jc w:val="center"/>
        <w:rPr>
          <w:b/>
          <w:sz w:val="22"/>
        </w:rPr>
      </w:pPr>
    </w:p>
    <w:p w:rsidR="00203F26" w:rsidRDefault="00203F26">
      <w:pPr>
        <w:jc w:val="center"/>
        <w:rPr>
          <w:b/>
          <w:sz w:val="22"/>
        </w:rPr>
      </w:pPr>
    </w:p>
    <w:p w:rsidR="00203F26" w:rsidRDefault="00203F26">
      <w:pPr>
        <w:jc w:val="center"/>
        <w:rPr>
          <w:b/>
          <w:sz w:val="22"/>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jc w:val="center"/>
        <w:rPr>
          <w:b/>
          <w:sz w:val="24"/>
          <w:shd w:val="clear" w:color="auto" w:fill="CCCCCC"/>
        </w:rPr>
      </w:pPr>
    </w:p>
    <w:p w:rsidR="00203F26" w:rsidRDefault="00203F26">
      <w:pPr>
        <w:sectPr w:rsidR="00203F26">
          <w:footerReference w:type="default" r:id="rId7"/>
          <w:pgSz w:w="11906" w:h="16838"/>
          <w:pgMar w:top="568" w:right="851" w:bottom="776" w:left="851" w:header="720" w:footer="720" w:gutter="0"/>
          <w:cols w:num="2" w:space="142" w:equalWidth="0">
            <w:col w:w="3260" w:space="142"/>
            <w:col w:w="6802"/>
          </w:cols>
          <w:docGrid w:linePitch="600" w:charSpace="40960"/>
        </w:sectPr>
      </w:pPr>
    </w:p>
    <w:p w:rsidR="00203F26" w:rsidRDefault="00203F26">
      <w:pPr>
        <w:jc w:val="center"/>
        <w:rPr>
          <w:rFonts w:ascii="Garamond" w:hAnsi="Garamond" w:cs="Garamond"/>
          <w:b/>
        </w:rPr>
      </w:pPr>
    </w:p>
    <w:p w:rsidR="00203F26" w:rsidRDefault="00203F26">
      <w:pPr>
        <w:jc w:val="center"/>
        <w:rPr>
          <w:rFonts w:ascii="Garamond" w:hAnsi="Garamond" w:cs="Garamond"/>
          <w:b/>
        </w:rPr>
      </w:pPr>
    </w:p>
    <w:p w:rsidR="00203F26" w:rsidRDefault="00203F26">
      <w:pPr>
        <w:jc w:val="center"/>
        <w:rPr>
          <w:rFonts w:ascii="Garamond" w:hAnsi="Garamond" w:cs="Garamond"/>
          <w:b/>
        </w:rPr>
      </w:pPr>
    </w:p>
    <w:p w:rsidR="00203F26" w:rsidRDefault="00203F26">
      <w:pPr>
        <w:jc w:val="center"/>
        <w:rPr>
          <w:rFonts w:ascii="Garamond" w:hAnsi="Garamond" w:cs="Garamond"/>
          <w:b/>
        </w:rPr>
      </w:pPr>
    </w:p>
    <w:p w:rsidR="001C60B2" w:rsidRDefault="001C60B2">
      <w:pPr>
        <w:jc w:val="center"/>
        <w:rPr>
          <w:rFonts w:ascii="Garamond" w:hAnsi="Garamond" w:cs="Garamond"/>
          <w:b/>
        </w:rPr>
      </w:pPr>
    </w:p>
    <w:p w:rsidR="00203F26" w:rsidRDefault="00203F26">
      <w:pPr>
        <w:numPr>
          <w:ilvl w:val="0"/>
          <w:numId w:val="3"/>
        </w:numPr>
        <w:shd w:val="clear" w:color="auto" w:fill="DFDFDF"/>
        <w:tabs>
          <w:tab w:val="left" w:pos="0"/>
          <w:tab w:val="left" w:pos="426"/>
        </w:tabs>
        <w:jc w:val="both"/>
        <w:rPr>
          <w:bCs/>
        </w:rPr>
      </w:pPr>
      <w:r>
        <w:rPr>
          <w:rFonts w:ascii="Garamond" w:hAnsi="Garamond" w:cs="Garamond"/>
          <w:b/>
        </w:rPr>
        <w:t>Approbation du procès-verbal de la précédente réunion</w:t>
      </w:r>
    </w:p>
    <w:p w:rsidR="00203F26" w:rsidRDefault="00203F26">
      <w:pPr>
        <w:tabs>
          <w:tab w:val="left" w:pos="312"/>
        </w:tabs>
        <w:ind w:left="1134"/>
        <w:jc w:val="both"/>
        <w:rPr>
          <w:rFonts w:ascii="Garamond" w:hAnsi="Garamond" w:cs="Garamond"/>
        </w:rPr>
      </w:pPr>
      <w:r>
        <w:rPr>
          <w:bCs/>
        </w:rPr>
        <w:t xml:space="preserve">Le compte rendu de la séance du conseil municipal du </w:t>
      </w:r>
      <w:r w:rsidR="00C6550D">
        <w:rPr>
          <w:bCs/>
        </w:rPr>
        <w:t>18 octobre</w:t>
      </w:r>
      <w:r>
        <w:rPr>
          <w:bCs/>
        </w:rPr>
        <w:t xml:space="preserve"> 2017</w:t>
      </w:r>
      <w:r w:rsidR="00C13AB4">
        <w:rPr>
          <w:bCs/>
        </w:rPr>
        <w:t xml:space="preserve"> </w:t>
      </w:r>
      <w:r>
        <w:rPr>
          <w:bCs/>
        </w:rPr>
        <w:t>est approuvé à l’unanimité.</w:t>
      </w:r>
    </w:p>
    <w:p w:rsidR="00203F26" w:rsidRDefault="00203F26">
      <w:pPr>
        <w:tabs>
          <w:tab w:val="left" w:pos="312"/>
        </w:tabs>
        <w:jc w:val="both"/>
        <w:rPr>
          <w:rFonts w:ascii="Garamond" w:hAnsi="Garamond" w:cs="Garamond"/>
        </w:rPr>
      </w:pPr>
    </w:p>
    <w:p w:rsidR="00203F26" w:rsidRDefault="00203F26">
      <w:pPr>
        <w:numPr>
          <w:ilvl w:val="0"/>
          <w:numId w:val="3"/>
        </w:numPr>
        <w:shd w:val="clear" w:color="auto" w:fill="DFDFDF"/>
        <w:tabs>
          <w:tab w:val="left" w:pos="0"/>
          <w:tab w:val="left" w:pos="426"/>
        </w:tabs>
        <w:jc w:val="both"/>
      </w:pPr>
      <w:r>
        <w:rPr>
          <w:rFonts w:ascii="Garamond" w:hAnsi="Garamond" w:cs="Garamond"/>
          <w:b/>
        </w:rPr>
        <w:t>Adoption de l’ordre du jour de la séance</w:t>
      </w:r>
    </w:p>
    <w:p w:rsidR="00203F26" w:rsidRDefault="00203F26">
      <w:pPr>
        <w:pStyle w:val="Corpsdetexte32"/>
        <w:tabs>
          <w:tab w:val="left" w:pos="284"/>
        </w:tabs>
        <w:ind w:left="1134"/>
        <w:rPr>
          <w:sz w:val="22"/>
          <w:szCs w:val="22"/>
          <w:shd w:val="clear" w:color="auto" w:fill="FFFF00"/>
        </w:rPr>
      </w:pPr>
      <w:r>
        <w:t>L’ordre du jour de la séance est approuvé à l’unanimité. </w:t>
      </w:r>
    </w:p>
    <w:p w:rsidR="00203F26" w:rsidRDefault="00203F26">
      <w:pPr>
        <w:pStyle w:val="Corpsdetexte"/>
        <w:jc w:val="center"/>
        <w:rPr>
          <w:rFonts w:ascii="Times New Roman" w:hAnsi="Times New Roman" w:cs="Times New Roman"/>
          <w:sz w:val="22"/>
          <w:szCs w:val="22"/>
          <w:shd w:val="clear" w:color="auto" w:fill="FFFF00"/>
        </w:rPr>
      </w:pPr>
    </w:p>
    <w:p w:rsidR="00203F26" w:rsidRDefault="00203F26" w:rsidP="002A0F7C">
      <w:pPr>
        <w:tabs>
          <w:tab w:val="left" w:pos="1134"/>
          <w:tab w:val="left" w:pos="3969"/>
        </w:tabs>
        <w:suppressAutoHyphens w:val="0"/>
        <w:spacing w:after="60"/>
        <w:jc w:val="center"/>
        <w:rPr>
          <w:spacing w:val="22"/>
          <w:sz w:val="22"/>
          <w:szCs w:val="22"/>
        </w:rPr>
      </w:pPr>
      <w:r>
        <w:rPr>
          <w:b/>
          <w:spacing w:val="22"/>
          <w:sz w:val="22"/>
          <w:szCs w:val="22"/>
          <w:u w:val="single"/>
        </w:rPr>
        <w:t>ORDRE DU JOUR</w:t>
      </w:r>
      <w:r>
        <w:rPr>
          <w:spacing w:val="22"/>
          <w:sz w:val="22"/>
          <w:szCs w:val="22"/>
        </w:rPr>
        <w:t xml:space="preserve"> :</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PLU (Plan Local d’Urbanisme)</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SAFER : convention surveillance et interventions foncières</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DETR (Dotation d’Équipement Territoires Ruraux) 2018 : protection incendie, éclairage sécurité et alarme incendie  - mairie et école -</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Département de Seine-et-Marne : convention de mise à disposition d’un abri-voyageurs</w:t>
      </w:r>
    </w:p>
    <w:p w:rsidR="00AA458D" w:rsidRPr="00714034"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CDG (Centre Départemental de Gestion de la fonction publique) : convention unique annuelle aux missions</w:t>
      </w:r>
      <w:r w:rsidRPr="00714034">
        <w:rPr>
          <w:rFonts w:ascii="Garamond" w:hAnsi="Garamond" w:cs="Garamond"/>
        </w:rPr>
        <w:t>,</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Décisions modificatives</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Remboursement d’un sinistre,</w:t>
      </w:r>
    </w:p>
    <w:p w:rsidR="00AA458D" w:rsidRDefault="00AA458D" w:rsidP="00EF7088">
      <w:pPr>
        <w:numPr>
          <w:ilvl w:val="0"/>
          <w:numId w:val="13"/>
        </w:numPr>
        <w:tabs>
          <w:tab w:val="left" w:pos="1800"/>
          <w:tab w:val="left" w:pos="2977"/>
        </w:tabs>
        <w:suppressAutoHyphens w:val="0"/>
        <w:spacing w:after="60"/>
        <w:ind w:left="3260" w:hanging="357"/>
        <w:jc w:val="both"/>
        <w:rPr>
          <w:rFonts w:ascii="Garamond" w:hAnsi="Garamond" w:cs="Garamond"/>
        </w:rPr>
      </w:pPr>
      <w:r>
        <w:rPr>
          <w:rFonts w:ascii="Garamond" w:hAnsi="Garamond" w:cs="Garamond"/>
        </w:rPr>
        <w:t>Délégués au SIARCE, SIGEGAS et CCAS</w:t>
      </w:r>
    </w:p>
    <w:p w:rsidR="00A91954" w:rsidRDefault="00AA458D" w:rsidP="00EF7088">
      <w:pPr>
        <w:numPr>
          <w:ilvl w:val="0"/>
          <w:numId w:val="13"/>
        </w:numPr>
        <w:tabs>
          <w:tab w:val="left" w:pos="1800"/>
          <w:tab w:val="left" w:pos="2977"/>
        </w:tabs>
        <w:suppressAutoHyphens w:val="0"/>
        <w:spacing w:after="60"/>
        <w:ind w:left="3260" w:hanging="357"/>
        <w:jc w:val="both"/>
      </w:pPr>
      <w:r w:rsidRPr="00A85652">
        <w:rPr>
          <w:rFonts w:ascii="Garamond" w:hAnsi="Garamond" w:cs="Garamond"/>
        </w:rPr>
        <w:t>Affaires, informations et questions diverses</w:t>
      </w:r>
    </w:p>
    <w:p w:rsidR="008B5D32" w:rsidRDefault="008B5D32">
      <w:pPr>
        <w:tabs>
          <w:tab w:val="left" w:pos="1134"/>
          <w:tab w:val="left" w:pos="3969"/>
        </w:tabs>
        <w:rPr>
          <w:sz w:val="22"/>
          <w:szCs w:val="22"/>
        </w:rPr>
      </w:pPr>
    </w:p>
    <w:p w:rsidR="00203F26" w:rsidRDefault="00DA1AF0">
      <w:pPr>
        <w:numPr>
          <w:ilvl w:val="0"/>
          <w:numId w:val="4"/>
        </w:numPr>
        <w:shd w:val="clear" w:color="auto" w:fill="DFDFDF"/>
        <w:tabs>
          <w:tab w:val="left" w:pos="142"/>
        </w:tabs>
        <w:spacing w:after="120"/>
        <w:ind w:left="142" w:right="-1" w:firstLine="0"/>
        <w:jc w:val="both"/>
        <w:rPr>
          <w:sz w:val="16"/>
          <w:szCs w:val="16"/>
        </w:rPr>
      </w:pPr>
      <w:r w:rsidRPr="00DA1AF0">
        <w:rPr>
          <w:b/>
          <w:sz w:val="22"/>
          <w:szCs w:val="22"/>
        </w:rPr>
        <w:t>P.L.U. (Plan Local d’Urbanisme</w:t>
      </w:r>
      <w:r>
        <w:rPr>
          <w:b/>
          <w:sz w:val="22"/>
          <w:szCs w:val="22"/>
        </w:rPr>
        <w:t>)</w:t>
      </w:r>
      <w:r w:rsidR="00551967" w:rsidRPr="00551967">
        <w:rPr>
          <w:rFonts w:ascii="Garamond" w:hAnsi="Garamond"/>
          <w:b/>
          <w:sz w:val="22"/>
          <w:szCs w:val="22"/>
        </w:rPr>
        <w:t xml:space="preserve"> </w:t>
      </w:r>
    </w:p>
    <w:p w:rsidR="003D2A0A" w:rsidRDefault="003D2A0A" w:rsidP="00551967">
      <w:pPr>
        <w:tabs>
          <w:tab w:val="left" w:pos="360"/>
        </w:tabs>
        <w:ind w:left="284" w:right="-1"/>
        <w:jc w:val="both"/>
        <w:rPr>
          <w:bCs/>
        </w:rPr>
      </w:pPr>
    </w:p>
    <w:p w:rsidR="00DA1AF0" w:rsidRPr="00DA1AF0" w:rsidRDefault="00DA1AF0" w:rsidP="00DA1AF0">
      <w:pPr>
        <w:tabs>
          <w:tab w:val="left" w:pos="360"/>
          <w:tab w:val="left" w:pos="426"/>
        </w:tabs>
        <w:ind w:left="284"/>
        <w:jc w:val="both"/>
        <w:rPr>
          <w:bCs/>
        </w:rPr>
      </w:pPr>
      <w:r w:rsidRPr="00DA1AF0">
        <w:rPr>
          <w:bCs/>
        </w:rPr>
        <w:t>Le Plan Local d’Urbanisme sera proposé à l’approbation du Conseil municipal lors d’une prochaine séance, lorsque la bonne intégration des avis des Personnes Publiques Associées aura ét</w:t>
      </w:r>
      <w:r w:rsidR="008B37F5">
        <w:rPr>
          <w:bCs/>
        </w:rPr>
        <w:t>é vérifiée par la Commission « U</w:t>
      </w:r>
      <w:r w:rsidRPr="00DA1AF0">
        <w:rPr>
          <w:bCs/>
        </w:rPr>
        <w:t>rbanisme ».</w:t>
      </w:r>
    </w:p>
    <w:p w:rsidR="00DA1AF0" w:rsidRPr="00DA1AF0" w:rsidRDefault="00DA1AF0" w:rsidP="00DA1AF0">
      <w:pPr>
        <w:pStyle w:val="Paragraphedeliste"/>
        <w:tabs>
          <w:tab w:val="left" w:pos="426"/>
        </w:tabs>
        <w:ind w:left="284"/>
        <w:jc w:val="both"/>
      </w:pPr>
    </w:p>
    <w:p w:rsidR="002A0F7C" w:rsidRDefault="002A0F7C">
      <w:pPr>
        <w:pStyle w:val="M6"/>
        <w:spacing w:before="0" w:after="120"/>
        <w:ind w:left="284" w:firstLine="0"/>
        <w:rPr>
          <w:rFonts w:ascii="Times New Roman" w:hAnsi="Times New Roman" w:cs="Times New Roman"/>
          <w:sz w:val="22"/>
          <w:szCs w:val="22"/>
        </w:rPr>
      </w:pPr>
    </w:p>
    <w:p w:rsidR="00203F26" w:rsidRPr="00DA1AF0" w:rsidRDefault="00DA1AF0">
      <w:pPr>
        <w:numPr>
          <w:ilvl w:val="0"/>
          <w:numId w:val="4"/>
        </w:numPr>
        <w:shd w:val="clear" w:color="auto" w:fill="DFDFDF"/>
        <w:tabs>
          <w:tab w:val="left" w:pos="142"/>
        </w:tabs>
        <w:spacing w:after="120"/>
        <w:ind w:left="142" w:right="-1" w:firstLine="0"/>
        <w:jc w:val="both"/>
        <w:rPr>
          <w:b/>
          <w:bCs/>
          <w:color w:val="C00000"/>
          <w:sz w:val="22"/>
          <w:szCs w:val="22"/>
        </w:rPr>
      </w:pPr>
      <w:r w:rsidRPr="00DA1AF0">
        <w:rPr>
          <w:b/>
          <w:sz w:val="22"/>
          <w:szCs w:val="22"/>
        </w:rPr>
        <w:t xml:space="preserve">SAFER : convention surveillance et interventions foncières </w:t>
      </w:r>
      <w:r w:rsidRPr="00DA1AF0">
        <w:t>/ délibération n°</w:t>
      </w:r>
      <w:r>
        <w:t>54</w:t>
      </w:r>
      <w:r w:rsidRPr="00DA1AF0">
        <w:t>/2017</w:t>
      </w:r>
    </w:p>
    <w:p w:rsidR="003D2A0A" w:rsidRDefault="003D2A0A" w:rsidP="00DA1AF0">
      <w:pPr>
        <w:tabs>
          <w:tab w:val="left" w:pos="1800"/>
          <w:tab w:val="left" w:pos="2977"/>
        </w:tabs>
        <w:ind w:left="284" w:right="-1"/>
        <w:jc w:val="both"/>
      </w:pPr>
    </w:p>
    <w:p w:rsidR="00DA1AF0" w:rsidRPr="00DA1AF0" w:rsidRDefault="00DA1AF0" w:rsidP="00DA1AF0">
      <w:pPr>
        <w:tabs>
          <w:tab w:val="left" w:pos="1800"/>
          <w:tab w:val="left" w:pos="2977"/>
        </w:tabs>
        <w:spacing w:after="120"/>
        <w:ind w:left="284"/>
        <w:jc w:val="both"/>
      </w:pPr>
      <w:r w:rsidRPr="00DA1AF0">
        <w:t xml:space="preserve">Le Conseil municipal décide à l’unanimité de ne pas donner suite à une proposition de convention avec la SAFER, pour </w:t>
      </w:r>
      <w:r w:rsidRPr="00DA1AF0">
        <w:rPr>
          <w:b/>
        </w:rPr>
        <w:t xml:space="preserve"> </w:t>
      </w:r>
      <w:r w:rsidRPr="00DA1AF0">
        <w:t>surveillance et interventions foncières, du fait de conditions financières jugées sans rapport avec l’utilité que pourrait en retirer la Commune.</w:t>
      </w:r>
    </w:p>
    <w:p w:rsidR="00DA1AF0" w:rsidRDefault="00DA1AF0" w:rsidP="00DA1AF0">
      <w:pPr>
        <w:ind w:left="284"/>
      </w:pPr>
    </w:p>
    <w:p w:rsidR="00DA1AF0" w:rsidRDefault="00DA1AF0" w:rsidP="00C21BDE">
      <w:pPr>
        <w:ind w:left="567"/>
      </w:pPr>
    </w:p>
    <w:p w:rsidR="00203F26" w:rsidRDefault="00EF7088">
      <w:pPr>
        <w:numPr>
          <w:ilvl w:val="0"/>
          <w:numId w:val="4"/>
        </w:numPr>
        <w:shd w:val="clear" w:color="auto" w:fill="DFDFDF"/>
        <w:tabs>
          <w:tab w:val="left" w:pos="142"/>
        </w:tabs>
        <w:spacing w:after="120"/>
        <w:ind w:left="142" w:right="-1" w:firstLine="0"/>
        <w:jc w:val="both"/>
      </w:pPr>
      <w:r w:rsidRPr="00EF7088">
        <w:rPr>
          <w:rFonts w:ascii="Garamond" w:hAnsi="Garamond" w:cs="Garamond"/>
          <w:b/>
          <w:sz w:val="22"/>
          <w:szCs w:val="22"/>
        </w:rPr>
        <w:t xml:space="preserve">DETR (Dotation d’Équipement Territoires Ruraux) 2018 : protection incendie, éclairage sécurité et alarme incendie  - mairie et école </w:t>
      </w:r>
      <w:r>
        <w:rPr>
          <w:rFonts w:ascii="Garamond" w:hAnsi="Garamond" w:cs="Garamond"/>
          <w:b/>
          <w:sz w:val="22"/>
          <w:szCs w:val="22"/>
        </w:rPr>
        <w:t xml:space="preserve">- </w:t>
      </w:r>
      <w:r w:rsidR="009F0C84" w:rsidRPr="00EF7088">
        <w:rPr>
          <w:rFonts w:ascii="Garamond" w:hAnsi="Garamond"/>
        </w:rPr>
        <w:t>/ délibération n°</w:t>
      </w:r>
      <w:r>
        <w:rPr>
          <w:rFonts w:ascii="Garamond" w:hAnsi="Garamond"/>
        </w:rPr>
        <w:t>55</w:t>
      </w:r>
      <w:r w:rsidR="009F0C84" w:rsidRPr="00EF7088">
        <w:rPr>
          <w:rFonts w:ascii="Garamond" w:hAnsi="Garamond"/>
        </w:rPr>
        <w:t>/2017</w:t>
      </w:r>
    </w:p>
    <w:p w:rsidR="00382DA6" w:rsidRDefault="00382DA6" w:rsidP="00EF7088">
      <w:pPr>
        <w:ind w:left="284"/>
        <w:jc w:val="both"/>
      </w:pPr>
    </w:p>
    <w:p w:rsidR="00EF7088" w:rsidRPr="00EF7088" w:rsidRDefault="00EF7088" w:rsidP="00EF7088">
      <w:pPr>
        <w:ind w:left="284"/>
        <w:jc w:val="both"/>
      </w:pPr>
      <w:r w:rsidRPr="00EF7088">
        <w:t xml:space="preserve">Le Conseil municipal décide à l’unanimité de demander une subvention dans le cadre de la Dotation d’Équipement Territoires Ruraux, au titre de « la protection incendie, éclairage sécurité et alarme incendie  - mairie et école- », </w:t>
      </w:r>
      <w:r w:rsidR="008B37F5">
        <w:t>(taux entre 20 et</w:t>
      </w:r>
      <w:r w:rsidRPr="00EF7088">
        <w:t xml:space="preserve"> 50%</w:t>
      </w:r>
      <w:r w:rsidR="008B37F5">
        <w:t>)</w:t>
      </w:r>
      <w:r w:rsidRPr="00EF7088">
        <w:t xml:space="preserve">. </w:t>
      </w:r>
    </w:p>
    <w:p w:rsidR="00EF7088" w:rsidRPr="00EF7088" w:rsidRDefault="00EF7088" w:rsidP="00EF7088">
      <w:pPr>
        <w:ind w:left="284"/>
        <w:jc w:val="both"/>
      </w:pPr>
      <w:r w:rsidRPr="00EF7088">
        <w:t>Est concernée une remise à niveau générale de l’éclairage de sécurité. Les devis de la société Arli pour un montant total de 4 677,08 euros hors taxes seront joints au dossier.</w:t>
      </w:r>
    </w:p>
    <w:p w:rsidR="00EF7088" w:rsidRPr="00EF7088" w:rsidRDefault="00EF7088" w:rsidP="00EF7088">
      <w:pPr>
        <w:ind w:left="284"/>
        <w:jc w:val="both"/>
      </w:pPr>
      <w:r w:rsidRPr="00EF7088">
        <w:t>Une demande de conseil a été faite auprès du lieutenant Bourcey, chef du centre « Sécurité Incendie » de La Chapelle-la-Reine pour la conduite à tenir en cas d’incendie dans les locaux destinés à recevoir du public.</w:t>
      </w:r>
    </w:p>
    <w:p w:rsidR="00C21BDE" w:rsidRDefault="00C21BDE" w:rsidP="00EF7088">
      <w:pPr>
        <w:pStyle w:val="Corpsdetexte23"/>
        <w:spacing w:after="0" w:line="240" w:lineRule="auto"/>
        <w:ind w:left="284"/>
        <w:jc w:val="both"/>
      </w:pPr>
    </w:p>
    <w:p w:rsidR="00C21BDE" w:rsidRDefault="00C21BDE" w:rsidP="00C21BDE">
      <w:pPr>
        <w:pStyle w:val="Corpsdetexte23"/>
        <w:spacing w:after="0" w:line="240" w:lineRule="auto"/>
        <w:ind w:left="284"/>
        <w:jc w:val="both"/>
      </w:pPr>
    </w:p>
    <w:p w:rsidR="00C21BDE" w:rsidRDefault="00C21BDE" w:rsidP="00C21BDE">
      <w:pPr>
        <w:pStyle w:val="Corpsdetexte23"/>
        <w:spacing w:after="0" w:line="240" w:lineRule="auto"/>
        <w:ind w:left="284"/>
        <w:jc w:val="both"/>
      </w:pPr>
    </w:p>
    <w:p w:rsidR="00C21BDE" w:rsidRPr="00EF7088" w:rsidRDefault="00EF7088" w:rsidP="00C21BDE">
      <w:pPr>
        <w:numPr>
          <w:ilvl w:val="0"/>
          <w:numId w:val="4"/>
        </w:numPr>
        <w:shd w:val="clear" w:color="auto" w:fill="DFDFDF"/>
        <w:tabs>
          <w:tab w:val="left" w:pos="142"/>
        </w:tabs>
        <w:spacing w:after="120"/>
        <w:ind w:left="142" w:right="-1" w:firstLine="0"/>
        <w:jc w:val="both"/>
      </w:pPr>
      <w:r w:rsidRPr="00EF7088">
        <w:rPr>
          <w:b/>
          <w:sz w:val="22"/>
          <w:szCs w:val="22"/>
        </w:rPr>
        <w:t>Département de Seine-et-Marne : convention de mise à disposition d’un abri-voyageurs</w:t>
      </w:r>
      <w:r>
        <w:rPr>
          <w:b/>
          <w:sz w:val="22"/>
          <w:szCs w:val="22"/>
        </w:rPr>
        <w:t xml:space="preserve"> </w:t>
      </w:r>
      <w:r w:rsidRPr="00EF7088">
        <w:rPr>
          <w:rFonts w:ascii="Garamond" w:hAnsi="Garamond"/>
          <w:szCs w:val="22"/>
        </w:rPr>
        <w:t>/ délibération n°</w:t>
      </w:r>
      <w:r>
        <w:rPr>
          <w:rFonts w:ascii="Garamond" w:hAnsi="Garamond"/>
          <w:szCs w:val="22"/>
        </w:rPr>
        <w:t>56</w:t>
      </w:r>
      <w:r w:rsidRPr="00EF7088">
        <w:rPr>
          <w:rFonts w:ascii="Garamond" w:hAnsi="Garamond"/>
          <w:szCs w:val="22"/>
        </w:rPr>
        <w:t>/2017</w:t>
      </w:r>
    </w:p>
    <w:p w:rsidR="00EF7088" w:rsidRDefault="00EF7088" w:rsidP="00EF7088">
      <w:pPr>
        <w:ind w:left="284"/>
        <w:jc w:val="both"/>
      </w:pPr>
    </w:p>
    <w:p w:rsidR="00EF7088" w:rsidRPr="00EF7088" w:rsidRDefault="00EF7088" w:rsidP="00EF7088">
      <w:pPr>
        <w:ind w:left="284"/>
        <w:jc w:val="both"/>
      </w:pPr>
      <w:r w:rsidRPr="00EF7088">
        <w:t xml:space="preserve">Le Conseil municipal </w:t>
      </w:r>
      <w:r w:rsidR="008B37F5">
        <w:t>accepte</w:t>
      </w:r>
      <w:r w:rsidRPr="00EF7088">
        <w:t xml:space="preserve"> à l’unanimité de renouveler pour cinq ans la convention de mise à disposition gratuite par le Département de l’abri-voyageurs situé Place des Tilleuls.</w:t>
      </w:r>
    </w:p>
    <w:p w:rsidR="00C21BDE" w:rsidRDefault="00C21BDE" w:rsidP="00C21BDE">
      <w:pPr>
        <w:pStyle w:val="Corpsdetexte23"/>
        <w:spacing w:after="0" w:line="240" w:lineRule="auto"/>
        <w:ind w:left="284"/>
        <w:jc w:val="both"/>
      </w:pPr>
    </w:p>
    <w:p w:rsidR="00C55D12" w:rsidRDefault="00C55D12" w:rsidP="00C21BDE">
      <w:pPr>
        <w:pStyle w:val="Corpsdetexte23"/>
        <w:spacing w:after="0" w:line="240" w:lineRule="auto"/>
        <w:ind w:left="284"/>
        <w:jc w:val="both"/>
      </w:pPr>
    </w:p>
    <w:p w:rsidR="00C55D12" w:rsidRPr="00622D47" w:rsidRDefault="00EF7088" w:rsidP="00C55D12">
      <w:pPr>
        <w:numPr>
          <w:ilvl w:val="0"/>
          <w:numId w:val="4"/>
        </w:numPr>
        <w:shd w:val="clear" w:color="auto" w:fill="DFDFDF"/>
        <w:tabs>
          <w:tab w:val="left" w:pos="142"/>
        </w:tabs>
        <w:spacing w:after="120"/>
        <w:ind w:left="142" w:right="-1" w:firstLine="0"/>
        <w:jc w:val="both"/>
      </w:pPr>
      <w:r w:rsidRPr="00EF7088">
        <w:rPr>
          <w:b/>
          <w:sz w:val="22"/>
          <w:szCs w:val="22"/>
        </w:rPr>
        <w:t xml:space="preserve">CDG (Centre </w:t>
      </w:r>
      <w:r w:rsidR="008B37F5">
        <w:rPr>
          <w:b/>
          <w:sz w:val="22"/>
          <w:szCs w:val="22"/>
        </w:rPr>
        <w:t>Départemental de Gestion de la F</w:t>
      </w:r>
      <w:r w:rsidRPr="00EF7088">
        <w:rPr>
          <w:b/>
          <w:sz w:val="22"/>
          <w:szCs w:val="22"/>
        </w:rPr>
        <w:t xml:space="preserve">onction </w:t>
      </w:r>
      <w:r w:rsidR="008B37F5">
        <w:rPr>
          <w:b/>
          <w:sz w:val="22"/>
          <w:szCs w:val="22"/>
        </w:rPr>
        <w:t>p</w:t>
      </w:r>
      <w:r w:rsidRPr="00EF7088">
        <w:rPr>
          <w:b/>
          <w:sz w:val="22"/>
          <w:szCs w:val="22"/>
        </w:rPr>
        <w:t>ublique) : convention unique annuelle aux missions</w:t>
      </w:r>
      <w:r w:rsidR="00C55D12" w:rsidRPr="00EF7088">
        <w:rPr>
          <w:b/>
          <w:sz w:val="22"/>
          <w:szCs w:val="22"/>
        </w:rPr>
        <w:t xml:space="preserve"> / </w:t>
      </w:r>
      <w:r w:rsidR="00C55D12" w:rsidRPr="00751592">
        <w:rPr>
          <w:rFonts w:ascii="Garamond" w:hAnsi="Garamond"/>
          <w:szCs w:val="22"/>
        </w:rPr>
        <w:t>délibération n°</w:t>
      </w:r>
      <w:r w:rsidR="00622D47" w:rsidRPr="00751592">
        <w:rPr>
          <w:rFonts w:ascii="Garamond" w:hAnsi="Garamond"/>
          <w:szCs w:val="22"/>
        </w:rPr>
        <w:t>5</w:t>
      </w:r>
      <w:r w:rsidRPr="00751592">
        <w:rPr>
          <w:rFonts w:ascii="Garamond" w:hAnsi="Garamond"/>
          <w:szCs w:val="22"/>
        </w:rPr>
        <w:t>7</w:t>
      </w:r>
      <w:r w:rsidR="00C55D12" w:rsidRPr="00751592">
        <w:rPr>
          <w:rFonts w:ascii="Garamond" w:hAnsi="Garamond"/>
          <w:szCs w:val="22"/>
        </w:rPr>
        <w:t>/2017</w:t>
      </w:r>
    </w:p>
    <w:p w:rsidR="00C55D12" w:rsidRDefault="00C55D12" w:rsidP="00C21BDE">
      <w:pPr>
        <w:pStyle w:val="Corpsdetexte23"/>
        <w:spacing w:after="0" w:line="240" w:lineRule="auto"/>
        <w:ind w:left="284"/>
        <w:jc w:val="both"/>
      </w:pPr>
    </w:p>
    <w:p w:rsidR="00EF7088" w:rsidRPr="00EF7088" w:rsidRDefault="00EF7088" w:rsidP="00EF7088">
      <w:pPr>
        <w:tabs>
          <w:tab w:val="left" w:pos="0"/>
        </w:tabs>
        <w:ind w:left="284" w:right="-1"/>
        <w:jc w:val="both"/>
      </w:pPr>
      <w:r w:rsidRPr="00EF7088">
        <w:t xml:space="preserve">Le Conseil municipal décide à l’unanimité de renouveler la convention unique pour l’année 2018 relative aux missions optionnelles du Centre de </w:t>
      </w:r>
      <w:r w:rsidR="008B37F5">
        <w:t>Gestion de la F</w:t>
      </w:r>
      <w:r w:rsidRPr="00EF7088">
        <w:t>onction publique territoriale de Seine-et-Marne.</w:t>
      </w:r>
    </w:p>
    <w:p w:rsidR="00227059" w:rsidRDefault="00227059" w:rsidP="00C21BDE">
      <w:pPr>
        <w:pStyle w:val="Corpsdetexte23"/>
        <w:spacing w:after="0" w:line="240" w:lineRule="auto"/>
        <w:ind w:left="284"/>
        <w:jc w:val="both"/>
      </w:pPr>
    </w:p>
    <w:p w:rsidR="00C55D12" w:rsidRDefault="00C55D12" w:rsidP="00C21BDE">
      <w:pPr>
        <w:pStyle w:val="Corpsdetexte23"/>
        <w:spacing w:after="0" w:line="240" w:lineRule="auto"/>
        <w:ind w:left="284"/>
        <w:jc w:val="both"/>
      </w:pPr>
    </w:p>
    <w:p w:rsidR="00990643" w:rsidRDefault="00990643" w:rsidP="00990643">
      <w:pPr>
        <w:numPr>
          <w:ilvl w:val="0"/>
          <w:numId w:val="4"/>
        </w:numPr>
        <w:shd w:val="clear" w:color="auto" w:fill="DFDFDF"/>
        <w:tabs>
          <w:tab w:val="left" w:pos="142"/>
        </w:tabs>
        <w:spacing w:after="120"/>
        <w:ind w:left="142" w:right="-1" w:firstLine="0"/>
        <w:jc w:val="both"/>
      </w:pPr>
      <w:r w:rsidRPr="00990643">
        <w:rPr>
          <w:b/>
          <w:sz w:val="22"/>
          <w:szCs w:val="22"/>
        </w:rPr>
        <w:t>Décisions modificatives</w:t>
      </w:r>
      <w:r w:rsidRPr="00DD4EE7">
        <w:rPr>
          <w:rFonts w:ascii="Garamond" w:hAnsi="Garamond"/>
          <w:szCs w:val="22"/>
        </w:rPr>
        <w:t xml:space="preserve"> / </w:t>
      </w:r>
      <w:r w:rsidRPr="00D132D0">
        <w:rPr>
          <w:rFonts w:ascii="Garamond" w:hAnsi="Garamond"/>
          <w:szCs w:val="22"/>
        </w:rPr>
        <w:t>délibération</w:t>
      </w:r>
      <w:r w:rsidR="00B85A1E">
        <w:rPr>
          <w:rFonts w:ascii="Garamond" w:hAnsi="Garamond"/>
          <w:szCs w:val="22"/>
        </w:rPr>
        <w:t>s</w:t>
      </w:r>
      <w:r w:rsidRPr="00D132D0">
        <w:rPr>
          <w:rFonts w:ascii="Garamond" w:hAnsi="Garamond"/>
          <w:szCs w:val="22"/>
        </w:rPr>
        <w:t xml:space="preserve"> n°</w:t>
      </w:r>
      <w:r w:rsidR="00622D47" w:rsidRPr="00D132D0">
        <w:rPr>
          <w:rFonts w:ascii="Garamond" w:hAnsi="Garamond"/>
          <w:szCs w:val="22"/>
        </w:rPr>
        <w:t>5</w:t>
      </w:r>
      <w:r w:rsidR="00D132D0" w:rsidRPr="00D132D0">
        <w:rPr>
          <w:rFonts w:ascii="Garamond" w:hAnsi="Garamond"/>
          <w:szCs w:val="22"/>
        </w:rPr>
        <w:t>8</w:t>
      </w:r>
      <w:r w:rsidRPr="00D132D0">
        <w:rPr>
          <w:rFonts w:ascii="Garamond" w:hAnsi="Garamond"/>
          <w:szCs w:val="22"/>
        </w:rPr>
        <w:t>/2017</w:t>
      </w:r>
      <w:r w:rsidR="00D132D0">
        <w:rPr>
          <w:rFonts w:ascii="Garamond" w:hAnsi="Garamond"/>
          <w:szCs w:val="22"/>
        </w:rPr>
        <w:t>, 59/2017 et 60/2017</w:t>
      </w:r>
    </w:p>
    <w:p w:rsidR="00990643" w:rsidRDefault="00990643" w:rsidP="00990643">
      <w:pPr>
        <w:pStyle w:val="Corpsdetexte23"/>
        <w:spacing w:after="0" w:line="240" w:lineRule="auto"/>
        <w:ind w:left="284"/>
        <w:jc w:val="both"/>
      </w:pPr>
    </w:p>
    <w:p w:rsidR="00B85A1E" w:rsidRDefault="00B85A1E" w:rsidP="00282514">
      <w:pPr>
        <w:pStyle w:val="Paragraphedeliste"/>
        <w:ind w:left="284"/>
        <w:jc w:val="both"/>
      </w:pPr>
      <w:r>
        <w:t>a)</w:t>
      </w:r>
      <w:r w:rsidRPr="00B85A1E">
        <w:t xml:space="preserve"> </w:t>
      </w:r>
      <w:r>
        <w:t>décision modificative n°1/2017</w:t>
      </w:r>
    </w:p>
    <w:p w:rsidR="00B85A1E" w:rsidRDefault="00B85A1E" w:rsidP="00282514">
      <w:pPr>
        <w:pStyle w:val="Paragraphedeliste"/>
        <w:ind w:left="284"/>
        <w:jc w:val="both"/>
      </w:pPr>
      <w:r>
        <w:t>Le</w:t>
      </w:r>
      <w:r w:rsidR="00282514" w:rsidRPr="008F4CBE">
        <w:t xml:space="preserve"> conseil municipal </w:t>
      </w:r>
      <w:r>
        <w:t>annule et remplace la décision modificative n°1/2017 comme suit :</w:t>
      </w:r>
    </w:p>
    <w:p w:rsidR="00282514" w:rsidRPr="008F4CBE" w:rsidRDefault="002240B3" w:rsidP="00282514">
      <w:pPr>
        <w:pStyle w:val="Paragraphedeliste"/>
        <w:jc w:val="both"/>
      </w:pPr>
      <w:r>
        <w:rPr>
          <w:noProof/>
          <w:lang w:eastAsia="fr-FR"/>
        </w:rPr>
        <w:pict>
          <v:shape id="_x0000_s1029" type="#_x0000_t202" style="position:absolute;left:0;text-align:left;margin-left:297.65pt;margin-top:6.3pt;width:86.4pt;height:19.2pt;z-index:251660288" stroked="f">
            <v:textbox>
              <w:txbxContent>
                <w:p w:rsidR="00DF02EF" w:rsidRPr="00DF02EF" w:rsidRDefault="00763314">
                  <w:r>
                    <w:t>+ 2</w:t>
                  </w:r>
                  <w:r w:rsidR="00DF02EF" w:rsidRPr="00DF02EF">
                    <w:t> 418,00 €</w:t>
                  </w:r>
                </w:p>
              </w:txbxContent>
            </v:textbox>
          </v:shape>
        </w:pict>
      </w: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85.1pt;margin-top:1.2pt;width:7.15pt;height:30pt;z-index:251659264"/>
        </w:pict>
      </w:r>
      <w:r w:rsidR="00282514" w:rsidRPr="008F4CBE">
        <w:t xml:space="preserve">Article </w:t>
      </w:r>
      <w:r w:rsidR="00DF02EF">
        <w:t>66111</w:t>
      </w:r>
      <w:r w:rsidR="00FE4D3E">
        <w:tab/>
      </w:r>
      <w:r w:rsidR="00282514">
        <w:t>(</w:t>
      </w:r>
      <w:r w:rsidR="00DF02EF">
        <w:t>emprunt intérêts</w:t>
      </w:r>
      <w:r w:rsidR="00282514">
        <w:t>)</w:t>
      </w:r>
      <w:r w:rsidR="00282514" w:rsidRPr="008F4CBE">
        <w:t xml:space="preserve"> : </w:t>
      </w:r>
      <w:r w:rsidR="00282514">
        <w:tab/>
      </w:r>
      <w:r w:rsidR="00FE4D3E">
        <w:tab/>
      </w:r>
      <w:r w:rsidR="00282514" w:rsidRPr="008F4CBE">
        <w:t>+</w:t>
      </w:r>
      <w:r w:rsidR="00282514">
        <w:t xml:space="preserve"> </w:t>
      </w:r>
      <w:r w:rsidR="00DF02EF">
        <w:t>2 058,50</w:t>
      </w:r>
      <w:r w:rsidR="00282514" w:rsidRPr="008F4CBE">
        <w:t xml:space="preserve"> €</w:t>
      </w:r>
    </w:p>
    <w:p w:rsidR="00282514" w:rsidRDefault="00282514" w:rsidP="00DF02EF">
      <w:pPr>
        <w:pStyle w:val="Paragraphedeliste"/>
        <w:tabs>
          <w:tab w:val="left" w:pos="567"/>
          <w:tab w:val="left" w:pos="1134"/>
          <w:tab w:val="left" w:pos="1701"/>
          <w:tab w:val="left" w:pos="2268"/>
          <w:tab w:val="left" w:pos="2835"/>
          <w:tab w:val="left" w:pos="3402"/>
          <w:tab w:val="left" w:pos="3969"/>
          <w:tab w:val="left" w:pos="4536"/>
          <w:tab w:val="left" w:pos="5103"/>
          <w:tab w:val="left" w:pos="7272"/>
        </w:tabs>
        <w:jc w:val="both"/>
      </w:pPr>
      <w:r w:rsidRPr="008F4CBE">
        <w:t xml:space="preserve">Article </w:t>
      </w:r>
      <w:r w:rsidR="00DF02EF">
        <w:t>6688</w:t>
      </w:r>
      <w:r w:rsidR="00FE4D3E">
        <w:tab/>
      </w:r>
      <w:r>
        <w:t>(</w:t>
      </w:r>
      <w:r w:rsidR="00DF02EF">
        <w:t>frais emprunt</w:t>
      </w:r>
      <w:r>
        <w:t>)</w:t>
      </w:r>
      <w:r w:rsidRPr="008F4CBE">
        <w:t> :</w:t>
      </w:r>
      <w:r>
        <w:t xml:space="preserve"> </w:t>
      </w:r>
      <w:r w:rsidR="00DF02EF">
        <w:tab/>
      </w:r>
      <w:r>
        <w:tab/>
      </w:r>
      <w:r w:rsidR="00DF02EF">
        <w:t>+</w:t>
      </w:r>
      <w:r>
        <w:t xml:space="preserve">  </w:t>
      </w:r>
      <w:r w:rsidR="00DF02EF">
        <w:t xml:space="preserve">   300,00</w:t>
      </w:r>
      <w:r w:rsidRPr="008F4CBE">
        <w:t xml:space="preserve"> €</w:t>
      </w:r>
      <w:r w:rsidR="00DF02EF">
        <w:tab/>
      </w:r>
    </w:p>
    <w:p w:rsidR="00DF02EF" w:rsidRDefault="00FE4D3E" w:rsidP="00282514">
      <w:pPr>
        <w:pStyle w:val="Paragraphedeliste"/>
        <w:jc w:val="both"/>
      </w:pPr>
      <w:r>
        <w:t>Article 673</w:t>
      </w:r>
      <w:r>
        <w:tab/>
      </w:r>
      <w:r>
        <w:tab/>
      </w:r>
      <w:r w:rsidR="00DF02EF">
        <w:t>(titres annulés N-1) :</w:t>
      </w:r>
      <w:r w:rsidR="00DF02EF">
        <w:tab/>
      </w:r>
      <w:r w:rsidR="00DF02EF">
        <w:tab/>
        <w:t>+       59,50 €</w:t>
      </w:r>
    </w:p>
    <w:p w:rsidR="00DF02EF" w:rsidRDefault="00FE4D3E" w:rsidP="00282514">
      <w:pPr>
        <w:pStyle w:val="Paragraphedeliste"/>
        <w:jc w:val="both"/>
      </w:pPr>
      <w:r>
        <w:t>Article 022</w:t>
      </w:r>
      <w:r>
        <w:tab/>
      </w:r>
      <w:r>
        <w:tab/>
      </w:r>
      <w:r w:rsidR="00DF02EF">
        <w:t xml:space="preserve">(dépenses imprévues) : </w:t>
      </w:r>
      <w:r w:rsidR="00DF02EF">
        <w:tab/>
        <w:t xml:space="preserve">- </w:t>
      </w:r>
      <w:r>
        <w:t xml:space="preserve">  </w:t>
      </w:r>
      <w:r w:rsidR="00DF02EF">
        <w:t>4 418,00 €</w:t>
      </w:r>
    </w:p>
    <w:p w:rsidR="00DF02EF" w:rsidRDefault="00DF02EF" w:rsidP="00282514">
      <w:pPr>
        <w:pStyle w:val="Paragraphedeliste"/>
        <w:jc w:val="both"/>
      </w:pPr>
    </w:p>
    <w:p w:rsidR="00DF02EF" w:rsidRPr="008F4CBE" w:rsidRDefault="002240B3" w:rsidP="00DF02EF">
      <w:pPr>
        <w:pStyle w:val="Paragraphedeliste"/>
        <w:jc w:val="both"/>
      </w:pPr>
      <w:r>
        <w:rPr>
          <w:noProof/>
          <w:lang w:eastAsia="fr-FR"/>
        </w:rPr>
        <w:pict>
          <v:shape id="_x0000_s1031" type="#_x0000_t202" style="position:absolute;left:0;text-align:left;margin-left:297.65pt;margin-top:2pt;width:86.4pt;height:19.2pt;z-index:251662336" stroked="f">
            <v:textbox>
              <w:txbxContent>
                <w:p w:rsidR="00B85A1E" w:rsidRPr="00DF02EF" w:rsidRDefault="00B85A1E" w:rsidP="00B85A1E">
                  <w:r>
                    <w:t>+ 5 127</w:t>
                  </w:r>
                  <w:r w:rsidRPr="00DF02EF">
                    <w:t>,0</w:t>
                  </w:r>
                  <w:r>
                    <w:t>1</w:t>
                  </w:r>
                  <w:r w:rsidRPr="00DF02EF">
                    <w:t xml:space="preserve"> €</w:t>
                  </w:r>
                </w:p>
              </w:txbxContent>
            </v:textbox>
          </v:shape>
        </w:pict>
      </w:r>
      <w:r>
        <w:rPr>
          <w:noProof/>
          <w:lang w:eastAsia="fr-FR"/>
        </w:rPr>
        <w:pict>
          <v:shape id="_x0000_s1030" type="#_x0000_t88" style="position:absolute;left:0;text-align:left;margin-left:282.1pt;margin-top:2pt;width:7.15pt;height:17.1pt;z-index:251661312"/>
        </w:pict>
      </w:r>
      <w:r w:rsidR="00DF02EF" w:rsidRPr="008F4CBE">
        <w:t xml:space="preserve">Article </w:t>
      </w:r>
      <w:r w:rsidR="00DF02EF">
        <w:t>1641</w:t>
      </w:r>
      <w:r w:rsidR="00FE4D3E">
        <w:tab/>
      </w:r>
      <w:r w:rsidR="00DF02EF">
        <w:t>(emprunt capital)</w:t>
      </w:r>
      <w:r w:rsidR="00DF02EF" w:rsidRPr="008F4CBE">
        <w:t xml:space="preserve"> : </w:t>
      </w:r>
      <w:r w:rsidR="00DF02EF">
        <w:tab/>
      </w:r>
      <w:r w:rsidR="00DF02EF">
        <w:tab/>
      </w:r>
      <w:r w:rsidR="00DF02EF" w:rsidRPr="008F4CBE">
        <w:t>+</w:t>
      </w:r>
      <w:r w:rsidR="00DF02EF">
        <w:t xml:space="preserve"> 3 137,01</w:t>
      </w:r>
      <w:r w:rsidR="00DF02EF" w:rsidRPr="008F4CBE">
        <w:t xml:space="preserve"> €</w:t>
      </w:r>
    </w:p>
    <w:p w:rsidR="00DF02EF" w:rsidRDefault="00DF02EF" w:rsidP="00DF02EF">
      <w:pPr>
        <w:pStyle w:val="Paragraphedeliste"/>
        <w:jc w:val="both"/>
      </w:pPr>
      <w:r>
        <w:t xml:space="preserve">Article </w:t>
      </w:r>
      <w:r w:rsidR="00BF0721">
        <w:t>2112</w:t>
      </w:r>
      <w:r w:rsidR="00FE4D3E">
        <w:tab/>
      </w:r>
      <w:r>
        <w:t>(frais notaire</w:t>
      </w:r>
      <w:r w:rsidR="00BF0721">
        <w:t>, rue Larris</w:t>
      </w:r>
      <w:r>
        <w:t>) :</w:t>
      </w:r>
      <w:r>
        <w:tab/>
        <w:t>+ 2 000,00 €</w:t>
      </w:r>
    </w:p>
    <w:p w:rsidR="00DF02EF" w:rsidRDefault="00FE4D3E" w:rsidP="00DF02EF">
      <w:pPr>
        <w:pStyle w:val="Paragraphedeliste"/>
        <w:jc w:val="both"/>
      </w:pPr>
      <w:r>
        <w:t>Article 020</w:t>
      </w:r>
      <w:r>
        <w:tab/>
      </w:r>
      <w:r>
        <w:tab/>
      </w:r>
      <w:r w:rsidR="00DF02EF">
        <w:t xml:space="preserve">(dépenses imprévues) : </w:t>
      </w:r>
      <w:r w:rsidR="00DF02EF">
        <w:tab/>
        <w:t xml:space="preserve">- </w:t>
      </w:r>
      <w:r w:rsidR="00BF0721">
        <w:t>5</w:t>
      </w:r>
      <w:r w:rsidR="00DF02EF">
        <w:t> 127,01 €</w:t>
      </w:r>
    </w:p>
    <w:p w:rsidR="00DF02EF" w:rsidRPr="008F4CBE" w:rsidRDefault="00DF02EF" w:rsidP="00282514">
      <w:pPr>
        <w:pStyle w:val="Paragraphedeliste"/>
        <w:jc w:val="both"/>
      </w:pPr>
    </w:p>
    <w:p w:rsidR="00282514" w:rsidRPr="008F4CBE" w:rsidRDefault="00282514" w:rsidP="00340258">
      <w:pPr>
        <w:pStyle w:val="Paragraphedeliste"/>
        <w:ind w:left="284"/>
        <w:jc w:val="both"/>
      </w:pPr>
      <w:r w:rsidRPr="008F4CBE">
        <w:t>Ce</w:t>
      </w:r>
      <w:r>
        <w:t>tte</w:t>
      </w:r>
      <w:r w:rsidRPr="008F4CBE">
        <w:t xml:space="preserve"> décision</w:t>
      </w:r>
      <w:r>
        <w:t xml:space="preserve"> modificative </w:t>
      </w:r>
      <w:r w:rsidR="00B85A1E">
        <w:t xml:space="preserve">n°1/2017 </w:t>
      </w:r>
      <w:r>
        <w:t>est acceptée</w:t>
      </w:r>
      <w:r w:rsidRPr="008F4CBE">
        <w:t xml:space="preserve"> à l’unanimité</w:t>
      </w:r>
      <w:r>
        <w:t>.</w:t>
      </w:r>
    </w:p>
    <w:p w:rsidR="00C55D12" w:rsidRDefault="00C55D12" w:rsidP="00C21BDE">
      <w:pPr>
        <w:pStyle w:val="Corpsdetexte23"/>
        <w:spacing w:after="0" w:line="240" w:lineRule="auto"/>
        <w:ind w:left="284"/>
        <w:jc w:val="both"/>
      </w:pPr>
    </w:p>
    <w:p w:rsidR="00C55D12" w:rsidRDefault="00B85A1E" w:rsidP="00C21BDE">
      <w:pPr>
        <w:pStyle w:val="Corpsdetexte23"/>
        <w:spacing w:after="0" w:line="240" w:lineRule="auto"/>
        <w:ind w:left="284"/>
        <w:jc w:val="both"/>
      </w:pPr>
      <w:r>
        <w:t>b) décision modificative n°2/2017</w:t>
      </w:r>
    </w:p>
    <w:p w:rsidR="00B85A1E" w:rsidRDefault="00B85A1E" w:rsidP="00B85A1E">
      <w:pPr>
        <w:pStyle w:val="Paragraphedeliste"/>
        <w:ind w:left="284"/>
        <w:jc w:val="both"/>
      </w:pPr>
      <w:r>
        <w:t>Le</w:t>
      </w:r>
      <w:r w:rsidRPr="008F4CBE">
        <w:t xml:space="preserve"> conseil municipal </w:t>
      </w:r>
      <w:r>
        <w:t>accepte</w:t>
      </w:r>
      <w:r w:rsidRPr="008F4CBE">
        <w:t xml:space="preserve"> à l’unanimité</w:t>
      </w:r>
      <w:r>
        <w:t xml:space="preserve"> la décision modificative n°2/2017 comme suit :</w:t>
      </w:r>
    </w:p>
    <w:p w:rsidR="00B85A1E" w:rsidRPr="008F4CBE" w:rsidRDefault="00B85A1E" w:rsidP="00B85A1E">
      <w:pPr>
        <w:pStyle w:val="Paragraphedeliste"/>
        <w:jc w:val="both"/>
      </w:pPr>
      <w:r w:rsidRPr="008F4CBE">
        <w:t xml:space="preserve">Article </w:t>
      </w:r>
      <w:r>
        <w:t>673</w:t>
      </w:r>
      <w:r>
        <w:tab/>
        <w:t>(Titres annulés)</w:t>
      </w:r>
      <w:r w:rsidRPr="008F4CBE">
        <w:t xml:space="preserve"> : </w:t>
      </w:r>
      <w:r>
        <w:tab/>
      </w:r>
      <w:r>
        <w:tab/>
      </w:r>
      <w:r w:rsidRPr="008F4CBE">
        <w:t>+</w:t>
      </w:r>
      <w:r>
        <w:t xml:space="preserve"> 200,00</w:t>
      </w:r>
      <w:r w:rsidRPr="008F4CBE">
        <w:t xml:space="preserve"> €</w:t>
      </w:r>
    </w:p>
    <w:p w:rsidR="00B85A1E" w:rsidRDefault="00B85A1E" w:rsidP="00B85A1E">
      <w:pPr>
        <w:pStyle w:val="Paragraphedeliste"/>
        <w:jc w:val="both"/>
      </w:pPr>
      <w:r>
        <w:t>Article 022</w:t>
      </w:r>
      <w:r>
        <w:tab/>
        <w:t xml:space="preserve">(dépenses imprévues) : </w:t>
      </w:r>
      <w:r>
        <w:tab/>
        <w:t>-   200,00 €</w:t>
      </w:r>
    </w:p>
    <w:p w:rsidR="00B85A1E" w:rsidRPr="008F4CBE" w:rsidRDefault="00B85A1E" w:rsidP="00B85A1E">
      <w:pPr>
        <w:pStyle w:val="Paragraphedeliste"/>
        <w:jc w:val="both"/>
      </w:pPr>
    </w:p>
    <w:p w:rsidR="00B85A1E" w:rsidRDefault="00B85A1E" w:rsidP="00C21BDE">
      <w:pPr>
        <w:pStyle w:val="Corpsdetexte23"/>
        <w:spacing w:after="0" w:line="240" w:lineRule="auto"/>
        <w:ind w:left="284"/>
        <w:jc w:val="both"/>
      </w:pPr>
    </w:p>
    <w:p w:rsidR="00B85A1E" w:rsidRDefault="00B85A1E" w:rsidP="00B85A1E">
      <w:pPr>
        <w:pStyle w:val="Corpsdetexte23"/>
        <w:spacing w:after="0" w:line="240" w:lineRule="auto"/>
        <w:ind w:left="284"/>
        <w:jc w:val="both"/>
      </w:pPr>
      <w:r>
        <w:t>c) décision modificative n°3/2017</w:t>
      </w:r>
    </w:p>
    <w:p w:rsidR="00B85A1E" w:rsidRDefault="00B85A1E" w:rsidP="00B85A1E">
      <w:pPr>
        <w:pStyle w:val="Paragraphedeliste"/>
        <w:ind w:left="284"/>
        <w:jc w:val="both"/>
      </w:pPr>
      <w:r>
        <w:t>Le</w:t>
      </w:r>
      <w:r w:rsidRPr="008F4CBE">
        <w:t xml:space="preserve"> conseil municipal </w:t>
      </w:r>
      <w:r>
        <w:t>accepte</w:t>
      </w:r>
      <w:r w:rsidRPr="008F4CBE">
        <w:t xml:space="preserve"> à l’unanimité</w:t>
      </w:r>
      <w:r>
        <w:t xml:space="preserve"> la décision modificative n°3/2017 comme suit :</w:t>
      </w:r>
    </w:p>
    <w:p w:rsidR="00B85A1E" w:rsidRPr="008F4CBE" w:rsidRDefault="00B85A1E" w:rsidP="00B85A1E">
      <w:pPr>
        <w:pStyle w:val="Paragraphedeliste"/>
        <w:jc w:val="both"/>
      </w:pPr>
      <w:r w:rsidRPr="008F4CBE">
        <w:t xml:space="preserve">Article </w:t>
      </w:r>
      <w:r>
        <w:t>21311 (Hôtel de ville)</w:t>
      </w:r>
      <w:r w:rsidRPr="008F4CBE">
        <w:t xml:space="preserve"> : </w:t>
      </w:r>
      <w:r>
        <w:tab/>
      </w:r>
      <w:r>
        <w:tab/>
      </w:r>
      <w:r w:rsidRPr="008F4CBE">
        <w:t>+</w:t>
      </w:r>
      <w:r>
        <w:t xml:space="preserve"> 200 000,00</w:t>
      </w:r>
      <w:r w:rsidRPr="008F4CBE">
        <w:t xml:space="preserve"> €</w:t>
      </w:r>
    </w:p>
    <w:p w:rsidR="00B85A1E" w:rsidRDefault="00B85A1E" w:rsidP="00B85A1E">
      <w:pPr>
        <w:pStyle w:val="Paragraphedeliste"/>
        <w:jc w:val="both"/>
      </w:pPr>
      <w:r>
        <w:t xml:space="preserve">Article 2313 (construction en cours) : </w:t>
      </w:r>
      <w:r>
        <w:tab/>
        <w:t>-   200 000,00 €</w:t>
      </w:r>
    </w:p>
    <w:p w:rsidR="00B85A1E" w:rsidRPr="008F4CBE" w:rsidRDefault="00B85A1E" w:rsidP="00B85A1E">
      <w:pPr>
        <w:pStyle w:val="Paragraphedeliste"/>
        <w:jc w:val="both"/>
      </w:pPr>
    </w:p>
    <w:p w:rsidR="00B85A1E" w:rsidRDefault="00B85A1E" w:rsidP="00C21BDE">
      <w:pPr>
        <w:pStyle w:val="Corpsdetexte23"/>
        <w:spacing w:after="0" w:line="240" w:lineRule="auto"/>
        <w:ind w:left="284"/>
        <w:jc w:val="both"/>
      </w:pPr>
    </w:p>
    <w:p w:rsidR="00C55D12" w:rsidRDefault="00C55D12" w:rsidP="00C21BDE">
      <w:pPr>
        <w:pStyle w:val="Corpsdetexte23"/>
        <w:spacing w:after="0" w:line="240" w:lineRule="auto"/>
        <w:ind w:left="284"/>
        <w:jc w:val="both"/>
      </w:pPr>
    </w:p>
    <w:p w:rsidR="00990643" w:rsidRPr="00D132D0" w:rsidRDefault="00EF7088" w:rsidP="00990643">
      <w:pPr>
        <w:numPr>
          <w:ilvl w:val="0"/>
          <w:numId w:val="4"/>
        </w:numPr>
        <w:shd w:val="clear" w:color="auto" w:fill="DFDFDF"/>
        <w:tabs>
          <w:tab w:val="left" w:pos="142"/>
        </w:tabs>
        <w:spacing w:after="120"/>
        <w:ind w:left="142" w:right="-1" w:firstLine="0"/>
        <w:jc w:val="both"/>
      </w:pPr>
      <w:r w:rsidRPr="00EF7088">
        <w:rPr>
          <w:b/>
          <w:sz w:val="22"/>
          <w:szCs w:val="22"/>
        </w:rPr>
        <w:t>Remboursement d’un sinistre</w:t>
      </w:r>
      <w:r w:rsidR="00990643" w:rsidRPr="00DD4EE7">
        <w:rPr>
          <w:rFonts w:ascii="Garamond" w:hAnsi="Garamond"/>
          <w:szCs w:val="22"/>
        </w:rPr>
        <w:t xml:space="preserve"> </w:t>
      </w:r>
      <w:r w:rsidR="00990643" w:rsidRPr="00D132D0">
        <w:rPr>
          <w:rFonts w:ascii="Garamond" w:hAnsi="Garamond"/>
          <w:szCs w:val="22"/>
        </w:rPr>
        <w:t>/ délibération n°</w:t>
      </w:r>
      <w:r w:rsidRPr="00D132D0">
        <w:rPr>
          <w:rFonts w:ascii="Garamond" w:hAnsi="Garamond"/>
          <w:szCs w:val="22"/>
        </w:rPr>
        <w:t>61</w:t>
      </w:r>
      <w:r w:rsidR="00990643" w:rsidRPr="00D132D0">
        <w:rPr>
          <w:rFonts w:ascii="Garamond" w:hAnsi="Garamond"/>
          <w:szCs w:val="22"/>
        </w:rPr>
        <w:t>/2017</w:t>
      </w:r>
    </w:p>
    <w:p w:rsidR="00990643" w:rsidRDefault="00990643" w:rsidP="00990643">
      <w:pPr>
        <w:pStyle w:val="Corpsdetexte23"/>
        <w:spacing w:after="0" w:line="240" w:lineRule="auto"/>
        <w:ind w:left="284"/>
        <w:jc w:val="both"/>
      </w:pPr>
    </w:p>
    <w:p w:rsidR="00C55D12" w:rsidRDefault="00DB4D70" w:rsidP="00990643">
      <w:pPr>
        <w:pStyle w:val="Corpsdetexte23"/>
        <w:spacing w:after="0" w:line="240" w:lineRule="auto"/>
        <w:ind w:left="284"/>
        <w:jc w:val="both"/>
      </w:pPr>
      <w:r w:rsidRPr="00EF7088">
        <w:t>Le Conseil mu</w:t>
      </w:r>
      <w:r>
        <w:t>nicipal décide à l’unanimité d’accepter le remboursement par l’assurance AXA de 420 € suite à la barrière endommagée rue des Roses.</w:t>
      </w:r>
    </w:p>
    <w:p w:rsidR="00C55D12" w:rsidRDefault="00C55D12" w:rsidP="00C21BDE">
      <w:pPr>
        <w:pStyle w:val="Corpsdetexte23"/>
        <w:spacing w:after="0" w:line="240" w:lineRule="auto"/>
        <w:ind w:left="284"/>
        <w:jc w:val="both"/>
      </w:pPr>
    </w:p>
    <w:p w:rsidR="00C55D12" w:rsidRDefault="00C55D12" w:rsidP="00C21BDE">
      <w:pPr>
        <w:pStyle w:val="Corpsdetexte23"/>
        <w:spacing w:after="0" w:line="240" w:lineRule="auto"/>
        <w:ind w:left="284"/>
        <w:jc w:val="both"/>
      </w:pPr>
    </w:p>
    <w:p w:rsidR="00990643" w:rsidRDefault="00AE729E" w:rsidP="00990643">
      <w:pPr>
        <w:numPr>
          <w:ilvl w:val="0"/>
          <w:numId w:val="4"/>
        </w:numPr>
        <w:shd w:val="clear" w:color="auto" w:fill="DFDFDF"/>
        <w:tabs>
          <w:tab w:val="left" w:pos="142"/>
        </w:tabs>
        <w:spacing w:after="120"/>
        <w:ind w:left="142" w:right="-1" w:firstLine="0"/>
        <w:jc w:val="both"/>
      </w:pPr>
      <w:r w:rsidRPr="00AE729E">
        <w:rPr>
          <w:b/>
        </w:rPr>
        <w:t>Délégués au SIARCE, SIGEGAS et CCAS</w:t>
      </w:r>
      <w:r w:rsidR="00EF7088" w:rsidRPr="00AE729E">
        <w:rPr>
          <w:b/>
          <w:sz w:val="22"/>
          <w:szCs w:val="22"/>
        </w:rPr>
        <w:t xml:space="preserve"> </w:t>
      </w:r>
      <w:r w:rsidR="00D132D0" w:rsidRPr="00AE729E">
        <w:rPr>
          <w:b/>
          <w:sz w:val="22"/>
          <w:szCs w:val="22"/>
        </w:rPr>
        <w:t>/</w:t>
      </w:r>
      <w:r w:rsidR="00EF7088" w:rsidRPr="00AE729E">
        <w:rPr>
          <w:b/>
          <w:sz w:val="22"/>
          <w:szCs w:val="22"/>
        </w:rPr>
        <w:t xml:space="preserve"> </w:t>
      </w:r>
      <w:r w:rsidR="00D132D0" w:rsidRPr="00AE729E">
        <w:rPr>
          <w:szCs w:val="22"/>
        </w:rPr>
        <w:t>délibération</w:t>
      </w:r>
      <w:r w:rsidR="00D132D0" w:rsidRPr="00D132D0">
        <w:rPr>
          <w:rFonts w:ascii="Garamond" w:hAnsi="Garamond"/>
          <w:szCs w:val="22"/>
        </w:rPr>
        <w:t xml:space="preserve"> n°6</w:t>
      </w:r>
      <w:r w:rsidR="00D132D0">
        <w:rPr>
          <w:rFonts w:ascii="Garamond" w:hAnsi="Garamond"/>
          <w:szCs w:val="22"/>
        </w:rPr>
        <w:t>2</w:t>
      </w:r>
      <w:r w:rsidR="00D132D0" w:rsidRPr="00D132D0">
        <w:rPr>
          <w:rFonts w:ascii="Garamond" w:hAnsi="Garamond"/>
          <w:szCs w:val="22"/>
        </w:rPr>
        <w:t>/2017</w:t>
      </w:r>
    </w:p>
    <w:p w:rsidR="00990643" w:rsidRDefault="00990643" w:rsidP="00990643">
      <w:pPr>
        <w:pStyle w:val="Corpsdetexte23"/>
        <w:spacing w:after="0" w:line="240" w:lineRule="auto"/>
        <w:ind w:left="284"/>
        <w:jc w:val="both"/>
      </w:pPr>
    </w:p>
    <w:p w:rsidR="002533EF" w:rsidRPr="002533EF" w:rsidRDefault="002533EF" w:rsidP="002533EF">
      <w:pPr>
        <w:ind w:left="284"/>
        <w:jc w:val="both"/>
      </w:pPr>
      <w:r w:rsidRPr="002533EF">
        <w:t>A la suite de deux démissions au sein du Conseil Municipal il convient de procéder aux remplacements suivants  :</w:t>
      </w:r>
    </w:p>
    <w:p w:rsidR="002533EF" w:rsidRDefault="002533EF" w:rsidP="002533EF">
      <w:pPr>
        <w:ind w:left="284"/>
        <w:jc w:val="both"/>
      </w:pPr>
      <w:r w:rsidRPr="002533EF">
        <w:t>Sont élus à l’unanimité  :</w:t>
      </w:r>
    </w:p>
    <w:p w:rsidR="002533EF" w:rsidRPr="002533EF" w:rsidRDefault="002533EF" w:rsidP="002533EF">
      <w:pPr>
        <w:ind w:left="284"/>
        <w:jc w:val="both"/>
      </w:pPr>
    </w:p>
    <w:p w:rsidR="002533EF" w:rsidRPr="002533EF" w:rsidRDefault="002533EF" w:rsidP="002533EF">
      <w:pPr>
        <w:ind w:left="284"/>
        <w:jc w:val="both"/>
      </w:pPr>
      <w:r w:rsidRPr="002533EF">
        <w:rPr>
          <w:b/>
        </w:rPr>
        <w:t>SIARCE</w:t>
      </w:r>
      <w:r>
        <w:t> :</w:t>
      </w:r>
      <w:r>
        <w:tab/>
      </w:r>
      <w:r>
        <w:tab/>
        <w:t>T</w:t>
      </w:r>
      <w:r w:rsidRPr="002533EF">
        <w:t xml:space="preserve">itulaires : Jean-Luc France-Barbou et Jean-Yves Lacroix; </w:t>
      </w:r>
    </w:p>
    <w:p w:rsidR="002533EF" w:rsidRDefault="002533EF" w:rsidP="002533EF">
      <w:pPr>
        <w:tabs>
          <w:tab w:val="left" w:pos="0"/>
        </w:tabs>
        <w:ind w:left="284" w:right="-1"/>
        <w:jc w:val="both"/>
      </w:pPr>
      <w:r>
        <w:tab/>
      </w:r>
      <w:r>
        <w:tab/>
      </w:r>
      <w:r>
        <w:tab/>
      </w:r>
      <w:r w:rsidRPr="002533EF">
        <w:t>Suppléants : Julien  Thévenet et Christophe Chamoreau</w:t>
      </w:r>
    </w:p>
    <w:p w:rsidR="002533EF" w:rsidRPr="002533EF" w:rsidRDefault="002533EF" w:rsidP="002533EF">
      <w:pPr>
        <w:tabs>
          <w:tab w:val="left" w:pos="0"/>
        </w:tabs>
        <w:ind w:left="284" w:right="-1"/>
        <w:jc w:val="both"/>
      </w:pPr>
    </w:p>
    <w:p w:rsidR="002533EF" w:rsidRDefault="002533EF" w:rsidP="002533EF">
      <w:pPr>
        <w:tabs>
          <w:tab w:val="left" w:pos="0"/>
        </w:tabs>
        <w:ind w:left="284" w:right="-1"/>
        <w:jc w:val="both"/>
      </w:pPr>
      <w:r w:rsidRPr="002533EF">
        <w:rPr>
          <w:b/>
        </w:rPr>
        <w:t>SIGEGAS</w:t>
      </w:r>
      <w:r>
        <w:t> :</w:t>
      </w:r>
      <w:r>
        <w:tab/>
      </w:r>
      <w:r w:rsidRPr="002533EF">
        <w:t>Titulaire : Annie Burguet.</w:t>
      </w:r>
    </w:p>
    <w:p w:rsidR="002533EF" w:rsidRDefault="002533EF" w:rsidP="002533EF">
      <w:pPr>
        <w:tabs>
          <w:tab w:val="left" w:pos="0"/>
        </w:tabs>
        <w:ind w:left="284" w:right="-1"/>
        <w:jc w:val="both"/>
      </w:pPr>
    </w:p>
    <w:p w:rsidR="002533EF" w:rsidRPr="002533EF" w:rsidRDefault="002533EF" w:rsidP="002533EF">
      <w:pPr>
        <w:tabs>
          <w:tab w:val="left" w:pos="0"/>
        </w:tabs>
        <w:ind w:left="284" w:right="-1"/>
        <w:jc w:val="both"/>
      </w:pPr>
    </w:p>
    <w:p w:rsidR="002533EF" w:rsidRPr="002533EF" w:rsidRDefault="002533EF" w:rsidP="002533EF">
      <w:pPr>
        <w:tabs>
          <w:tab w:val="left" w:pos="0"/>
        </w:tabs>
        <w:ind w:left="284" w:right="-1"/>
        <w:jc w:val="both"/>
      </w:pPr>
      <w:r w:rsidRPr="002533EF">
        <w:t xml:space="preserve">Le Conseil municipal ne considère pas utile de procéder aux remplacements des délégués élus au </w:t>
      </w:r>
      <w:r w:rsidRPr="002533EF">
        <w:rPr>
          <w:b/>
        </w:rPr>
        <w:t>CCAS</w:t>
      </w:r>
      <w:r w:rsidRPr="002533EF">
        <w:t>.</w:t>
      </w:r>
    </w:p>
    <w:p w:rsidR="002533EF" w:rsidRPr="002533EF" w:rsidRDefault="002533EF" w:rsidP="002533EF">
      <w:pPr>
        <w:tabs>
          <w:tab w:val="left" w:pos="0"/>
        </w:tabs>
        <w:ind w:left="284" w:right="-1"/>
        <w:jc w:val="both"/>
      </w:pPr>
      <w:r w:rsidRPr="002533EF">
        <w:t xml:space="preserve">Par ailleurs, il décide de procéder aux remplacements suivants dans les commissions de la </w:t>
      </w:r>
      <w:r w:rsidRPr="002533EF">
        <w:rPr>
          <w:b/>
        </w:rPr>
        <w:t>Communauté de Communes du Pays de Nemours</w:t>
      </w:r>
      <w:r w:rsidRPr="002533EF">
        <w:t>  :</w:t>
      </w:r>
    </w:p>
    <w:p w:rsidR="002533EF" w:rsidRPr="002533EF" w:rsidRDefault="002533EF" w:rsidP="002533EF">
      <w:pPr>
        <w:tabs>
          <w:tab w:val="left" w:pos="0"/>
        </w:tabs>
        <w:ind w:left="284" w:right="-1"/>
        <w:jc w:val="both"/>
      </w:pPr>
      <w:r>
        <w:t xml:space="preserve"> </w:t>
      </w:r>
      <w:r w:rsidRPr="002533EF">
        <w:rPr>
          <w:b/>
        </w:rPr>
        <w:t>Commission mutualisation</w:t>
      </w:r>
      <w:r>
        <w:t> :</w:t>
      </w:r>
      <w:r>
        <w:tab/>
      </w:r>
      <w:r>
        <w:tab/>
      </w:r>
      <w:r w:rsidRPr="002533EF">
        <w:t>Titulaire : Christophe Chamoreau</w:t>
      </w:r>
    </w:p>
    <w:p w:rsidR="002533EF" w:rsidRDefault="002533EF" w:rsidP="002533EF">
      <w:pPr>
        <w:tabs>
          <w:tab w:val="left" w:pos="0"/>
        </w:tabs>
        <w:ind w:left="284" w:right="-1"/>
        <w:jc w:val="both"/>
      </w:pPr>
      <w:r>
        <w:t xml:space="preserve"> </w:t>
      </w:r>
      <w:r>
        <w:tab/>
      </w:r>
      <w:r>
        <w:tab/>
      </w:r>
      <w:r>
        <w:tab/>
      </w:r>
      <w:r>
        <w:tab/>
      </w:r>
      <w:r>
        <w:tab/>
      </w:r>
      <w:r>
        <w:tab/>
      </w:r>
      <w:r w:rsidRPr="002533EF">
        <w:t>Suppléante : Annie Burguet</w:t>
      </w:r>
    </w:p>
    <w:p w:rsidR="002533EF" w:rsidRPr="002533EF" w:rsidRDefault="002533EF" w:rsidP="002533EF">
      <w:pPr>
        <w:tabs>
          <w:tab w:val="left" w:pos="0"/>
        </w:tabs>
        <w:ind w:left="284" w:right="-1"/>
        <w:jc w:val="both"/>
      </w:pPr>
    </w:p>
    <w:p w:rsidR="002533EF" w:rsidRPr="002533EF" w:rsidRDefault="002533EF" w:rsidP="002533EF">
      <w:pPr>
        <w:tabs>
          <w:tab w:val="left" w:pos="0"/>
        </w:tabs>
        <w:ind w:left="284" w:right="-1"/>
        <w:jc w:val="both"/>
      </w:pPr>
      <w:r w:rsidRPr="002533EF">
        <w:t xml:space="preserve">  </w:t>
      </w:r>
      <w:r w:rsidRPr="002533EF">
        <w:rPr>
          <w:b/>
        </w:rPr>
        <w:t>Commission solidarité territoriale</w:t>
      </w:r>
      <w:r>
        <w:t> :</w:t>
      </w:r>
      <w:r>
        <w:tab/>
      </w:r>
      <w:r w:rsidRPr="002533EF">
        <w:t>Titulaire : Delphine Blondeau</w:t>
      </w:r>
    </w:p>
    <w:p w:rsidR="002533EF" w:rsidRDefault="002533EF" w:rsidP="002533EF">
      <w:pPr>
        <w:tabs>
          <w:tab w:val="left" w:pos="0"/>
        </w:tabs>
        <w:ind w:left="284" w:right="-1"/>
        <w:jc w:val="both"/>
      </w:pPr>
      <w:r w:rsidRPr="002533EF">
        <w:t xml:space="preserve">    </w:t>
      </w:r>
      <w:r>
        <w:tab/>
      </w:r>
      <w:r>
        <w:tab/>
      </w:r>
      <w:r>
        <w:tab/>
      </w:r>
      <w:r>
        <w:tab/>
      </w:r>
      <w:r>
        <w:tab/>
      </w:r>
      <w:r>
        <w:tab/>
      </w:r>
      <w:r w:rsidRPr="002533EF">
        <w:t>Suppléant : Jean-Luc France-Barbou</w:t>
      </w:r>
    </w:p>
    <w:p w:rsidR="00E34B14" w:rsidRDefault="00E34B14" w:rsidP="002533EF">
      <w:pPr>
        <w:tabs>
          <w:tab w:val="left" w:pos="0"/>
        </w:tabs>
        <w:ind w:left="284" w:right="-1"/>
        <w:jc w:val="both"/>
      </w:pPr>
    </w:p>
    <w:p w:rsidR="00E34B14" w:rsidRPr="002533EF" w:rsidRDefault="00E34B14" w:rsidP="002533EF">
      <w:pPr>
        <w:tabs>
          <w:tab w:val="left" w:pos="0"/>
        </w:tabs>
        <w:ind w:left="284" w:right="-1"/>
        <w:jc w:val="both"/>
      </w:pPr>
    </w:p>
    <w:p w:rsidR="00C55D12" w:rsidRPr="00382DA6" w:rsidRDefault="00C55D12" w:rsidP="00C21BDE">
      <w:pPr>
        <w:pStyle w:val="Corpsdetexte23"/>
        <w:spacing w:after="0" w:line="240" w:lineRule="auto"/>
        <w:ind w:left="284"/>
        <w:jc w:val="both"/>
      </w:pPr>
    </w:p>
    <w:p w:rsidR="00203F26" w:rsidRDefault="00203F26">
      <w:pPr>
        <w:numPr>
          <w:ilvl w:val="0"/>
          <w:numId w:val="4"/>
        </w:numPr>
        <w:shd w:val="clear" w:color="auto" w:fill="DFDFDF"/>
        <w:tabs>
          <w:tab w:val="left" w:pos="142"/>
        </w:tabs>
        <w:spacing w:after="120"/>
        <w:ind w:left="142" w:right="-1" w:firstLine="0"/>
        <w:jc w:val="both"/>
        <w:rPr>
          <w:iCs/>
          <w:sz w:val="22"/>
          <w:szCs w:val="22"/>
          <w:u w:val="single"/>
        </w:rPr>
      </w:pPr>
      <w:r>
        <w:rPr>
          <w:b/>
          <w:sz w:val="22"/>
          <w:szCs w:val="22"/>
        </w:rPr>
        <w:t>Affaires, informations et questions diverses</w:t>
      </w:r>
    </w:p>
    <w:p w:rsidR="00203F26" w:rsidRPr="00021E9C" w:rsidRDefault="00203F26" w:rsidP="00382DA6">
      <w:pPr>
        <w:numPr>
          <w:ilvl w:val="0"/>
          <w:numId w:val="5"/>
        </w:numPr>
        <w:overflowPunct/>
        <w:autoSpaceDE/>
        <w:spacing w:after="60"/>
        <w:textAlignment w:val="auto"/>
      </w:pPr>
      <w:r w:rsidRPr="00021E9C">
        <w:rPr>
          <w:iCs/>
          <w:u w:val="single"/>
        </w:rPr>
        <w:t xml:space="preserve"> </w:t>
      </w:r>
      <w:r w:rsidR="002533EF">
        <w:rPr>
          <w:iCs/>
          <w:u w:val="single"/>
        </w:rPr>
        <w:t xml:space="preserve">Travaux </w:t>
      </w:r>
    </w:p>
    <w:p w:rsidR="00382DA6" w:rsidRDefault="002533EF" w:rsidP="00A86F76">
      <w:pPr>
        <w:ind w:left="705"/>
        <w:jc w:val="both"/>
      </w:pPr>
      <w:r w:rsidRPr="002533EF">
        <w:t>Les premières phases de l’accès PMR de la médiathèque et de l’aménagement de la mairie seront achevées le jeudi 21 décembre. Après le déménagement pendant les vacances scolaires, l’accueil du public sera assuré le lundi 8 janvier dans des locaux tout neufs et enfin fonctionnels</w:t>
      </w:r>
      <w:r w:rsidR="008B37F5">
        <w:t>.</w:t>
      </w:r>
    </w:p>
    <w:p w:rsidR="008B37F5" w:rsidRPr="00021E9C" w:rsidRDefault="008B37F5" w:rsidP="00A86F76">
      <w:pPr>
        <w:ind w:left="705"/>
        <w:jc w:val="both"/>
      </w:pPr>
      <w:r>
        <w:t>L’accès</w:t>
      </w:r>
      <w:r w:rsidR="004A655B">
        <w:t xml:space="preserve"> </w:t>
      </w:r>
      <w:r>
        <w:t>à la médiathèque dans la cour commune et les parking seront aménagés au printemps.</w:t>
      </w:r>
    </w:p>
    <w:p w:rsidR="00203F26" w:rsidRPr="00021E9C" w:rsidRDefault="00203F26">
      <w:pPr>
        <w:widowControl w:val="0"/>
        <w:ind w:left="284"/>
        <w:jc w:val="both"/>
        <w:rPr>
          <w:color w:val="000000"/>
        </w:rPr>
      </w:pPr>
    </w:p>
    <w:p w:rsidR="00203F26" w:rsidRPr="00021E9C" w:rsidRDefault="002533EF" w:rsidP="00382DA6">
      <w:pPr>
        <w:numPr>
          <w:ilvl w:val="0"/>
          <w:numId w:val="5"/>
        </w:numPr>
        <w:overflowPunct/>
        <w:autoSpaceDE/>
        <w:spacing w:after="60"/>
        <w:textAlignment w:val="auto"/>
      </w:pPr>
      <w:r>
        <w:rPr>
          <w:u w:val="single"/>
        </w:rPr>
        <w:t>Syndicat du collège</w:t>
      </w:r>
      <w:r w:rsidR="00D132D0" w:rsidRPr="00D132D0">
        <w:t xml:space="preserve"> /</w:t>
      </w:r>
      <w:r w:rsidR="00D132D0">
        <w:rPr>
          <w:u w:val="single"/>
        </w:rPr>
        <w:t xml:space="preserve"> </w:t>
      </w:r>
      <w:r w:rsidR="00D132D0" w:rsidRPr="00D132D0">
        <w:rPr>
          <w:rFonts w:ascii="Garamond" w:hAnsi="Garamond"/>
          <w:szCs w:val="22"/>
        </w:rPr>
        <w:t>délibération n°6</w:t>
      </w:r>
      <w:r w:rsidR="00D132D0">
        <w:rPr>
          <w:rFonts w:ascii="Garamond" w:hAnsi="Garamond"/>
          <w:szCs w:val="22"/>
        </w:rPr>
        <w:t>5</w:t>
      </w:r>
      <w:r w:rsidR="00D132D0" w:rsidRPr="00D132D0">
        <w:rPr>
          <w:rFonts w:ascii="Garamond" w:hAnsi="Garamond"/>
          <w:szCs w:val="22"/>
        </w:rPr>
        <w:t>/2017</w:t>
      </w:r>
    </w:p>
    <w:p w:rsidR="00382DA6" w:rsidRPr="002533EF" w:rsidRDefault="002533EF" w:rsidP="002533EF">
      <w:pPr>
        <w:spacing w:after="120"/>
        <w:ind w:left="709" w:right="72"/>
        <w:jc w:val="both"/>
      </w:pPr>
      <w:r w:rsidRPr="002533EF">
        <w:t>Du fait du changement de présidence du Syndicat du collège, il y a lieu de délibérer sur le changement des statuts  : le nouveau siège social est situé à la mairie d’Amponville et la Trésorerie est désormais celle de Nemours</w:t>
      </w:r>
      <w:r>
        <w:t>.</w:t>
      </w:r>
      <w:r w:rsidRPr="002533EF">
        <w:rPr>
          <w:sz w:val="24"/>
          <w:szCs w:val="24"/>
        </w:rPr>
        <w:t xml:space="preserve"> </w:t>
      </w:r>
      <w:r w:rsidRPr="002533EF">
        <w:t>Le Conseil municipal entérine ce changement de statuts à l’unanimité</w:t>
      </w:r>
      <w:r>
        <w:t>.</w:t>
      </w:r>
    </w:p>
    <w:p w:rsidR="00203F26" w:rsidRPr="00021E9C" w:rsidRDefault="002533EF">
      <w:pPr>
        <w:numPr>
          <w:ilvl w:val="0"/>
          <w:numId w:val="5"/>
        </w:numPr>
        <w:overflowPunct/>
        <w:autoSpaceDE/>
        <w:textAlignment w:val="auto"/>
      </w:pPr>
      <w:r w:rsidRPr="002533EF">
        <w:rPr>
          <w:u w:val="single"/>
        </w:rPr>
        <w:t>Chemin cyclable route de Puiseaux </w:t>
      </w:r>
    </w:p>
    <w:p w:rsidR="00756DFD" w:rsidRDefault="002533EF" w:rsidP="00756DFD">
      <w:pPr>
        <w:ind w:left="705"/>
        <w:jc w:val="both"/>
      </w:pPr>
      <w:r w:rsidRPr="002533EF">
        <w:t>Les modalités con</w:t>
      </w:r>
      <w:r w:rsidR="008B37F5">
        <w:t>crètes d’accessibilité aux deux-</w:t>
      </w:r>
      <w:r w:rsidRPr="002533EF">
        <w:t>roues non motorisés du trottoir de la route de Puiseaux, de la rue des Lilas au rond-point, ont été arrêtées</w:t>
      </w:r>
    </w:p>
    <w:p w:rsidR="002533EF" w:rsidRDefault="002533EF" w:rsidP="00756DFD">
      <w:pPr>
        <w:ind w:left="705"/>
        <w:jc w:val="both"/>
      </w:pPr>
    </w:p>
    <w:p w:rsidR="002533EF" w:rsidRPr="00021E9C" w:rsidRDefault="002533EF" w:rsidP="002533EF">
      <w:pPr>
        <w:numPr>
          <w:ilvl w:val="0"/>
          <w:numId w:val="5"/>
        </w:numPr>
        <w:overflowPunct/>
        <w:autoSpaceDE/>
        <w:textAlignment w:val="auto"/>
      </w:pPr>
      <w:r w:rsidRPr="002533EF">
        <w:rPr>
          <w:u w:val="single"/>
        </w:rPr>
        <w:t>Ile de loisirs </w:t>
      </w:r>
    </w:p>
    <w:p w:rsidR="002533EF" w:rsidRDefault="002533EF" w:rsidP="002533EF">
      <w:pPr>
        <w:ind w:left="705"/>
        <w:jc w:val="both"/>
      </w:pPr>
      <w:r w:rsidRPr="002533EF">
        <w:t xml:space="preserve">Monsieur le Maire, Vice-président de l’Île de Loisirs, informe des premières conclusions de </w:t>
      </w:r>
      <w:r w:rsidR="008B37F5">
        <w:t>l’enquête menée par la Chambre R</w:t>
      </w:r>
      <w:r w:rsidRPr="002533EF">
        <w:t xml:space="preserve">égionale de la Cour des </w:t>
      </w:r>
      <w:r w:rsidR="008B37F5">
        <w:t>C</w:t>
      </w:r>
      <w:r w:rsidRPr="002533EF">
        <w:t>omptes. Il en ressort particulièrement que l’Île de Buthiers est la seule à être en équilibre financier</w:t>
      </w:r>
    </w:p>
    <w:p w:rsidR="002533EF" w:rsidRDefault="002533EF" w:rsidP="00756DFD">
      <w:pPr>
        <w:ind w:left="705"/>
        <w:jc w:val="both"/>
      </w:pPr>
    </w:p>
    <w:p w:rsidR="002533EF" w:rsidRPr="00021E9C" w:rsidRDefault="002533EF" w:rsidP="002533EF">
      <w:pPr>
        <w:numPr>
          <w:ilvl w:val="0"/>
          <w:numId w:val="5"/>
        </w:numPr>
        <w:overflowPunct/>
        <w:autoSpaceDE/>
        <w:textAlignment w:val="auto"/>
      </w:pPr>
      <w:r w:rsidRPr="002533EF">
        <w:rPr>
          <w:u w:val="single"/>
        </w:rPr>
        <w:t>Entretien de la Commune </w:t>
      </w:r>
    </w:p>
    <w:p w:rsidR="002533EF" w:rsidRDefault="002533EF" w:rsidP="002533EF">
      <w:pPr>
        <w:ind w:left="709"/>
        <w:rPr>
          <w:sz w:val="24"/>
          <w:szCs w:val="24"/>
        </w:rPr>
      </w:pPr>
      <w:r w:rsidRPr="002533EF">
        <w:t>Des devis sont en cours de réalisation par des entreprises paysagistes, pour l’entretien des espaces verts et des chemins de la Commune</w:t>
      </w:r>
      <w:r>
        <w:t>.</w:t>
      </w:r>
    </w:p>
    <w:p w:rsidR="002533EF" w:rsidRDefault="002533EF" w:rsidP="002533EF">
      <w:pPr>
        <w:ind w:left="705"/>
        <w:jc w:val="both"/>
      </w:pPr>
    </w:p>
    <w:p w:rsidR="002533EF" w:rsidRPr="00021E9C" w:rsidRDefault="002533EF" w:rsidP="002533EF">
      <w:pPr>
        <w:numPr>
          <w:ilvl w:val="0"/>
          <w:numId w:val="5"/>
        </w:numPr>
        <w:overflowPunct/>
        <w:autoSpaceDE/>
        <w:textAlignment w:val="auto"/>
      </w:pPr>
      <w:r w:rsidRPr="002533EF">
        <w:rPr>
          <w:u w:val="single"/>
        </w:rPr>
        <w:t>Communication </w:t>
      </w:r>
    </w:p>
    <w:p w:rsidR="002533EF" w:rsidRPr="002533EF" w:rsidRDefault="002533EF" w:rsidP="002533EF">
      <w:pPr>
        <w:ind w:left="709"/>
      </w:pPr>
      <w:r w:rsidRPr="002533EF">
        <w:t xml:space="preserve">Le numéro 4 de </w:t>
      </w:r>
      <w:r w:rsidRPr="002533EF">
        <w:rPr>
          <w:i/>
        </w:rPr>
        <w:t xml:space="preserve">L’Echo du </w:t>
      </w:r>
      <w:r w:rsidRPr="002533EF">
        <w:t>clocheton devrait être distribué à la mi-janvier.</w:t>
      </w:r>
    </w:p>
    <w:p w:rsidR="002533EF" w:rsidRDefault="002533EF" w:rsidP="002533EF">
      <w:pPr>
        <w:rPr>
          <w:sz w:val="24"/>
          <w:szCs w:val="24"/>
        </w:rPr>
      </w:pPr>
    </w:p>
    <w:p w:rsidR="002533EF" w:rsidRPr="00021E9C" w:rsidRDefault="002533EF" w:rsidP="002533EF">
      <w:pPr>
        <w:numPr>
          <w:ilvl w:val="0"/>
          <w:numId w:val="5"/>
        </w:numPr>
        <w:overflowPunct/>
        <w:autoSpaceDE/>
        <w:textAlignment w:val="auto"/>
      </w:pPr>
      <w:r w:rsidRPr="002533EF">
        <w:rPr>
          <w:u w:val="single"/>
        </w:rPr>
        <w:t>Animation  </w:t>
      </w:r>
    </w:p>
    <w:p w:rsidR="002533EF" w:rsidRDefault="002533EF" w:rsidP="008B37F5">
      <w:pPr>
        <w:ind w:left="709"/>
        <w:jc w:val="both"/>
        <w:rPr>
          <w:sz w:val="24"/>
          <w:szCs w:val="24"/>
        </w:rPr>
      </w:pPr>
      <w:r w:rsidRPr="002533EF">
        <w:t xml:space="preserve">Le calendrier 2018 a été adopté par la commission « animation », et figurera dans </w:t>
      </w:r>
      <w:r w:rsidRPr="002533EF">
        <w:rPr>
          <w:i/>
        </w:rPr>
        <w:t>L’Echo du clocheton</w:t>
      </w:r>
      <w:r w:rsidRPr="002533EF">
        <w:t>. Il faut particulièrement noter que la Commune fêtera les 10 ans de la Médiathèque le 1</w:t>
      </w:r>
      <w:r w:rsidR="004A655B">
        <w:t>5</w:t>
      </w:r>
      <w:r w:rsidRPr="002533EF">
        <w:t xml:space="preserve"> septembre, en même temps qu</w:t>
      </w:r>
      <w:r w:rsidR="008B37F5">
        <w:t>’il</w:t>
      </w:r>
      <w:r w:rsidRPr="002533EF">
        <w:t xml:space="preserve"> sera procédé à l’inauguration officielle de la nouvelle Mairie. Une exposition sur l’art rupestre sera présentée à cette occasion</w:t>
      </w:r>
    </w:p>
    <w:p w:rsidR="002533EF" w:rsidRDefault="002533EF" w:rsidP="002533EF">
      <w:pPr>
        <w:rPr>
          <w:sz w:val="24"/>
          <w:szCs w:val="24"/>
        </w:rPr>
      </w:pPr>
    </w:p>
    <w:p w:rsidR="002533EF" w:rsidRDefault="002533EF" w:rsidP="00D24633">
      <w:pPr>
        <w:pBdr>
          <w:bottom w:val="single" w:sz="4" w:space="1" w:color="auto"/>
        </w:pBdr>
        <w:overflowPunct/>
        <w:autoSpaceDE/>
        <w:ind w:left="3544" w:right="3683"/>
        <w:textAlignment w:val="auto"/>
        <w:rPr>
          <w:iCs/>
          <w:sz w:val="22"/>
          <w:szCs w:val="22"/>
        </w:rPr>
      </w:pPr>
    </w:p>
    <w:p w:rsidR="00D24633" w:rsidRDefault="00D24633" w:rsidP="00D24633">
      <w:pPr>
        <w:overflowPunct/>
        <w:autoSpaceDE/>
        <w:ind w:left="3544"/>
        <w:textAlignment w:val="auto"/>
        <w:rPr>
          <w:iCs/>
          <w:sz w:val="22"/>
          <w:szCs w:val="22"/>
        </w:rPr>
      </w:pPr>
    </w:p>
    <w:p w:rsidR="00203F26" w:rsidRDefault="00203F26">
      <w:pPr>
        <w:overflowPunct/>
        <w:autoSpaceDE/>
        <w:jc w:val="center"/>
        <w:textAlignment w:val="auto"/>
        <w:rPr>
          <w:b/>
          <w:sz w:val="22"/>
          <w:szCs w:val="22"/>
        </w:rPr>
      </w:pPr>
      <w:r>
        <w:rPr>
          <w:b/>
          <w:i/>
          <w:iCs/>
          <w:sz w:val="22"/>
          <w:szCs w:val="22"/>
        </w:rPr>
        <w:t>La séance est levée à 2</w:t>
      </w:r>
      <w:r w:rsidR="004C30D8">
        <w:rPr>
          <w:b/>
          <w:i/>
          <w:iCs/>
          <w:sz w:val="22"/>
          <w:szCs w:val="22"/>
        </w:rPr>
        <w:t>3</w:t>
      </w:r>
      <w:r>
        <w:rPr>
          <w:b/>
          <w:i/>
          <w:iCs/>
          <w:sz w:val="22"/>
          <w:szCs w:val="22"/>
        </w:rPr>
        <w:t xml:space="preserve"> h</w:t>
      </w:r>
      <w:r w:rsidR="00455413">
        <w:rPr>
          <w:b/>
          <w:i/>
          <w:iCs/>
          <w:sz w:val="22"/>
          <w:szCs w:val="22"/>
        </w:rPr>
        <w:t xml:space="preserve"> </w:t>
      </w:r>
      <w:r w:rsidR="004C30D8">
        <w:rPr>
          <w:b/>
          <w:i/>
          <w:iCs/>
          <w:sz w:val="22"/>
          <w:szCs w:val="22"/>
        </w:rPr>
        <w:t>0</w:t>
      </w:r>
      <w:r w:rsidR="00520815">
        <w:rPr>
          <w:b/>
          <w:i/>
          <w:iCs/>
          <w:sz w:val="22"/>
          <w:szCs w:val="22"/>
        </w:rPr>
        <w:t>5</w:t>
      </w:r>
    </w:p>
    <w:p w:rsidR="00203F26" w:rsidRDefault="00203F26">
      <w:pPr>
        <w:jc w:val="center"/>
        <w:rPr>
          <w:b/>
          <w:sz w:val="22"/>
          <w:szCs w:val="22"/>
        </w:rPr>
      </w:pPr>
      <w:r>
        <w:rPr>
          <w:b/>
          <w:sz w:val="22"/>
          <w:szCs w:val="22"/>
        </w:rPr>
        <w:t xml:space="preserve">Le Maire, </w:t>
      </w:r>
    </w:p>
    <w:p w:rsidR="00203F26" w:rsidRDefault="00203F26" w:rsidP="009F4C6C">
      <w:pPr>
        <w:jc w:val="center"/>
        <w:rPr>
          <w:sz w:val="22"/>
          <w:szCs w:val="22"/>
        </w:rPr>
      </w:pPr>
      <w:r>
        <w:rPr>
          <w:b/>
          <w:sz w:val="22"/>
          <w:szCs w:val="22"/>
        </w:rPr>
        <w:t>Jean-Yves LACROIX</w:t>
      </w:r>
    </w:p>
    <w:p w:rsidR="00203F26" w:rsidRDefault="00203F26"/>
    <w:sectPr w:rsidR="00203F26" w:rsidSect="009E77CB">
      <w:type w:val="continuous"/>
      <w:pgSz w:w="11906" w:h="16838"/>
      <w:pgMar w:top="568" w:right="851" w:bottom="776" w:left="85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8C" w:rsidRDefault="00FD058C">
      <w:r>
        <w:separator/>
      </w:r>
    </w:p>
  </w:endnote>
  <w:endnote w:type="continuationSeparator" w:id="1">
    <w:p w:rsidR="00FD058C" w:rsidRDefault="00FD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bertus">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26" w:rsidRDefault="00203F26">
    <w:pPr>
      <w:pStyle w:val="Pieddepage"/>
      <w:jc w:val="right"/>
    </w:pPr>
    <w:r>
      <w:rPr>
        <w:rStyle w:val="Numrodepage"/>
        <w:rFonts w:ascii="Garamond" w:hAnsi="Garamond" w:cs="Garamond"/>
        <w:color w:val="808080"/>
        <w:sz w:val="18"/>
      </w:rPr>
      <w:t xml:space="preserve">Conseil municipal du </w:t>
    </w:r>
    <w:r w:rsidR="00E52B63">
      <w:rPr>
        <w:rStyle w:val="Numrodepage"/>
        <w:rFonts w:ascii="Garamond" w:hAnsi="Garamond" w:cs="Garamond"/>
        <w:color w:val="808080"/>
        <w:sz w:val="18"/>
      </w:rPr>
      <w:t>1</w:t>
    </w:r>
    <w:r w:rsidR="00A86F76">
      <w:rPr>
        <w:rStyle w:val="Numrodepage"/>
        <w:rFonts w:ascii="Garamond" w:hAnsi="Garamond" w:cs="Garamond"/>
        <w:color w:val="808080"/>
        <w:sz w:val="18"/>
      </w:rPr>
      <w:t>8</w:t>
    </w:r>
    <w:r w:rsidR="00E52B63">
      <w:rPr>
        <w:rStyle w:val="Numrodepage"/>
        <w:rFonts w:ascii="Garamond" w:hAnsi="Garamond" w:cs="Garamond"/>
        <w:color w:val="808080"/>
        <w:sz w:val="18"/>
      </w:rPr>
      <w:t>/</w:t>
    </w:r>
    <w:r w:rsidR="00A86F76">
      <w:rPr>
        <w:rStyle w:val="Numrodepage"/>
        <w:rFonts w:ascii="Garamond" w:hAnsi="Garamond" w:cs="Garamond"/>
        <w:color w:val="808080"/>
        <w:sz w:val="18"/>
      </w:rPr>
      <w:t>1</w:t>
    </w:r>
    <w:r w:rsidR="00155784">
      <w:rPr>
        <w:rStyle w:val="Numrodepage"/>
        <w:rFonts w:ascii="Garamond" w:hAnsi="Garamond" w:cs="Garamond"/>
        <w:color w:val="808080"/>
        <w:sz w:val="18"/>
      </w:rPr>
      <w:t>2</w:t>
    </w:r>
    <w:r>
      <w:rPr>
        <w:rStyle w:val="Numrodepage"/>
        <w:rFonts w:ascii="Garamond" w:hAnsi="Garamond" w:cs="Garamond"/>
        <w:color w:val="808080"/>
        <w:sz w:val="18"/>
      </w:rPr>
      <w:t xml:space="preserve">/2017       Page </w:t>
    </w:r>
    <w:r w:rsidR="002240B3">
      <w:rPr>
        <w:rStyle w:val="Numrodepage"/>
        <w:rFonts w:cs="Garamond"/>
        <w:color w:val="808080"/>
        <w:sz w:val="18"/>
      </w:rPr>
      <w:fldChar w:fldCharType="begin"/>
    </w:r>
    <w:r>
      <w:rPr>
        <w:rStyle w:val="Numrodepage"/>
        <w:rFonts w:cs="Garamond"/>
        <w:color w:val="808080"/>
        <w:sz w:val="18"/>
      </w:rPr>
      <w:instrText xml:space="preserve"> PAGE </w:instrText>
    </w:r>
    <w:r w:rsidR="002240B3">
      <w:rPr>
        <w:rStyle w:val="Numrodepage"/>
        <w:rFonts w:cs="Garamond"/>
        <w:color w:val="808080"/>
        <w:sz w:val="18"/>
      </w:rPr>
      <w:fldChar w:fldCharType="separate"/>
    </w:r>
    <w:r w:rsidR="002A1210">
      <w:rPr>
        <w:rStyle w:val="Numrodepage"/>
        <w:rFonts w:cs="Garamond"/>
        <w:noProof/>
        <w:color w:val="808080"/>
        <w:sz w:val="18"/>
      </w:rPr>
      <w:t>3</w:t>
    </w:r>
    <w:r w:rsidR="002240B3">
      <w:rPr>
        <w:rStyle w:val="Numrodepage"/>
        <w:rFonts w:cs="Garamond"/>
        <w:color w:val="808080"/>
        <w:sz w:val="18"/>
      </w:rPr>
      <w:fldChar w:fldCharType="end"/>
    </w:r>
    <w:r>
      <w:rPr>
        <w:rStyle w:val="Numrodepage"/>
        <w:rFonts w:ascii="Garamond" w:hAnsi="Garamond" w:cs="Garamond"/>
        <w:color w:val="808080"/>
        <w:sz w:val="18"/>
      </w:rPr>
      <w:t xml:space="preserve"> sur </w:t>
    </w:r>
    <w:r w:rsidR="002240B3">
      <w:rPr>
        <w:rStyle w:val="Numrodepage"/>
        <w:rFonts w:cs="Garamond"/>
        <w:color w:val="808080"/>
        <w:sz w:val="18"/>
      </w:rPr>
      <w:fldChar w:fldCharType="begin"/>
    </w:r>
    <w:r>
      <w:rPr>
        <w:rStyle w:val="Numrodepage"/>
        <w:rFonts w:cs="Garamond"/>
        <w:color w:val="808080"/>
        <w:sz w:val="18"/>
      </w:rPr>
      <w:instrText xml:space="preserve"> NUMPAGES \*Arabic </w:instrText>
    </w:r>
    <w:r w:rsidR="002240B3">
      <w:rPr>
        <w:rStyle w:val="Numrodepage"/>
        <w:rFonts w:cs="Garamond"/>
        <w:color w:val="808080"/>
        <w:sz w:val="18"/>
      </w:rPr>
      <w:fldChar w:fldCharType="separate"/>
    </w:r>
    <w:r w:rsidR="002A1210">
      <w:rPr>
        <w:rStyle w:val="Numrodepage"/>
        <w:rFonts w:cs="Garamond"/>
        <w:noProof/>
        <w:color w:val="808080"/>
        <w:sz w:val="18"/>
      </w:rPr>
      <w:t>3</w:t>
    </w:r>
    <w:r w:rsidR="002240B3">
      <w:rPr>
        <w:rStyle w:val="Numrodepage"/>
        <w:rFonts w:cs="Garamond"/>
        <w:color w:val="808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8C" w:rsidRDefault="00FD058C">
      <w:r>
        <w:separator/>
      </w:r>
    </w:p>
  </w:footnote>
  <w:footnote w:type="continuationSeparator" w:id="1">
    <w:p w:rsidR="00FD058C" w:rsidRDefault="00FD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1211"/>
        </w:tabs>
        <w:ind w:left="4472" w:hanging="360"/>
      </w:pPr>
      <w:rPr>
        <w:sz w:val="22"/>
        <w:szCs w:val="22"/>
        <w:lang w:val="fr-FR"/>
      </w:rPr>
    </w:lvl>
  </w:abstractNum>
  <w:abstractNum w:abstractNumId="2">
    <w:nsid w:val="00000003"/>
    <w:multiLevelType w:val="multilevel"/>
    <w:tmpl w:val="00000003"/>
    <w:name w:val="WW8Num5"/>
    <w:lvl w:ilvl="0">
      <w:start w:val="1"/>
      <w:numFmt w:val="upperLetter"/>
      <w:lvlText w:val="%1"/>
      <w:lvlJc w:val="left"/>
      <w:pPr>
        <w:tabs>
          <w:tab w:val="num" w:pos="1130"/>
        </w:tabs>
        <w:ind w:left="1130" w:hanging="360"/>
      </w:pPr>
      <w:rPr>
        <w:b/>
      </w:rPr>
    </w:lvl>
    <w:lvl w:ilvl="1">
      <w:start w:val="1"/>
      <w:numFmt w:val="decimal"/>
      <w:lvlText w:val="%2."/>
      <w:lvlJc w:val="left"/>
      <w:pPr>
        <w:tabs>
          <w:tab w:val="num" w:pos="1490"/>
        </w:tabs>
        <w:ind w:left="1490" w:hanging="360"/>
      </w:pPr>
    </w:lvl>
    <w:lvl w:ilvl="2">
      <w:start w:val="1"/>
      <w:numFmt w:val="decimal"/>
      <w:lvlText w:val="%3."/>
      <w:lvlJc w:val="left"/>
      <w:pPr>
        <w:tabs>
          <w:tab w:val="num" w:pos="1850"/>
        </w:tabs>
        <w:ind w:left="1850" w:hanging="360"/>
      </w:pPr>
    </w:lvl>
    <w:lvl w:ilvl="3">
      <w:start w:val="1"/>
      <w:numFmt w:val="decimal"/>
      <w:lvlText w:val="%4."/>
      <w:lvlJc w:val="left"/>
      <w:pPr>
        <w:tabs>
          <w:tab w:val="num" w:pos="2210"/>
        </w:tabs>
        <w:ind w:left="2210" w:hanging="360"/>
      </w:pPr>
    </w:lvl>
    <w:lvl w:ilvl="4">
      <w:start w:val="1"/>
      <w:numFmt w:val="decimal"/>
      <w:lvlText w:val="%5."/>
      <w:lvlJc w:val="left"/>
      <w:pPr>
        <w:tabs>
          <w:tab w:val="num" w:pos="2570"/>
        </w:tabs>
        <w:ind w:left="2570" w:hanging="360"/>
      </w:pPr>
    </w:lvl>
    <w:lvl w:ilvl="5">
      <w:start w:val="1"/>
      <w:numFmt w:val="decimal"/>
      <w:lvlText w:val="%6."/>
      <w:lvlJc w:val="left"/>
      <w:pPr>
        <w:tabs>
          <w:tab w:val="num" w:pos="2930"/>
        </w:tabs>
        <w:ind w:left="2930" w:hanging="360"/>
      </w:pPr>
    </w:lvl>
    <w:lvl w:ilvl="6">
      <w:start w:val="1"/>
      <w:numFmt w:val="decimal"/>
      <w:lvlText w:val="%7."/>
      <w:lvlJc w:val="left"/>
      <w:pPr>
        <w:tabs>
          <w:tab w:val="num" w:pos="3290"/>
        </w:tabs>
        <w:ind w:left="3290" w:hanging="360"/>
      </w:pPr>
    </w:lvl>
    <w:lvl w:ilvl="7">
      <w:start w:val="1"/>
      <w:numFmt w:val="decimal"/>
      <w:lvlText w:val="%8."/>
      <w:lvlJc w:val="left"/>
      <w:pPr>
        <w:tabs>
          <w:tab w:val="num" w:pos="3650"/>
        </w:tabs>
        <w:ind w:left="3650" w:hanging="360"/>
      </w:pPr>
    </w:lvl>
    <w:lvl w:ilvl="8">
      <w:start w:val="1"/>
      <w:numFmt w:val="decimal"/>
      <w:lvlText w:val="%9."/>
      <w:lvlJc w:val="left"/>
      <w:pPr>
        <w:tabs>
          <w:tab w:val="num" w:pos="4010"/>
        </w:tabs>
        <w:ind w:left="4010" w:hanging="360"/>
      </w:pPr>
    </w:lvl>
  </w:abstractNum>
  <w:abstractNum w:abstractNumId="3">
    <w:nsid w:val="00000004"/>
    <w:multiLevelType w:val="multilevel"/>
    <w:tmpl w:val="040C001D"/>
    <w:lvl w:ilvl="0">
      <w:start w:val="1"/>
      <w:numFmt w:val="decimal"/>
      <w:lvlText w:val="%1)"/>
      <w:lvlJc w:val="left"/>
      <w:pPr>
        <w:ind w:left="360" w:hanging="360"/>
      </w:pPr>
      <w:rPr>
        <w:b/>
        <w:bCs w:val="0"/>
        <w:color w:val="00000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000005"/>
    <w:multiLevelType w:val="singleLevel"/>
    <w:tmpl w:val="00000005"/>
    <w:name w:val="WW8Num23"/>
    <w:lvl w:ilvl="0">
      <w:start w:val="1"/>
      <w:numFmt w:val="lowerLetter"/>
      <w:lvlText w:val="%1)"/>
      <w:lvlJc w:val="left"/>
      <w:pPr>
        <w:tabs>
          <w:tab w:val="num" w:pos="0"/>
        </w:tabs>
        <w:ind w:left="720" w:hanging="360"/>
      </w:pPr>
      <w:rPr>
        <w:iCs/>
        <w:sz w:val="22"/>
        <w:szCs w:val="22"/>
      </w:rPr>
    </w:lvl>
  </w:abstractNum>
  <w:abstractNum w:abstractNumId="5">
    <w:nsid w:val="00000006"/>
    <w:multiLevelType w:val="multilevel"/>
    <w:tmpl w:val="00000006"/>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0">
    <w:nsid w:val="0000000B"/>
    <w:multiLevelType w:val="multilevel"/>
    <w:tmpl w:val="0000000B"/>
    <w:lvl w:ilvl="0">
      <w:start w:val="10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53477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AA2A5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A05A39"/>
    <w:multiLevelType w:val="hybridMultilevel"/>
    <w:tmpl w:val="EE2253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C3769C"/>
    <w:multiLevelType w:val="multilevel"/>
    <w:tmpl w:val="040C001D"/>
    <w:lvl w:ilvl="0">
      <w:start w:val="1"/>
      <w:numFmt w:val="decimal"/>
      <w:lvlText w:val="%1)"/>
      <w:lvlJc w:val="left"/>
      <w:pPr>
        <w:ind w:left="6456" w:hanging="360"/>
      </w:pPr>
      <w:rPr>
        <w:lang w:val="fr-FR"/>
      </w:rPr>
    </w:lvl>
    <w:lvl w:ilvl="1">
      <w:start w:val="1"/>
      <w:numFmt w:val="lowerLetter"/>
      <w:lvlText w:val="%2)"/>
      <w:lvlJc w:val="left"/>
      <w:pPr>
        <w:ind w:left="6816" w:hanging="360"/>
      </w:pPr>
    </w:lvl>
    <w:lvl w:ilvl="2">
      <w:start w:val="1"/>
      <w:numFmt w:val="lowerRoman"/>
      <w:lvlText w:val="%3)"/>
      <w:lvlJc w:val="left"/>
      <w:pPr>
        <w:ind w:left="7176" w:hanging="360"/>
      </w:pPr>
    </w:lvl>
    <w:lvl w:ilvl="3">
      <w:start w:val="1"/>
      <w:numFmt w:val="decimal"/>
      <w:lvlText w:val="(%4)"/>
      <w:lvlJc w:val="left"/>
      <w:pPr>
        <w:ind w:left="7536" w:hanging="360"/>
      </w:pPr>
    </w:lvl>
    <w:lvl w:ilvl="4">
      <w:start w:val="1"/>
      <w:numFmt w:val="lowerLetter"/>
      <w:lvlText w:val="(%5)"/>
      <w:lvlJc w:val="left"/>
      <w:pPr>
        <w:ind w:left="7896" w:hanging="360"/>
      </w:pPr>
    </w:lvl>
    <w:lvl w:ilvl="5">
      <w:start w:val="1"/>
      <w:numFmt w:val="lowerRoman"/>
      <w:lvlText w:val="(%6)"/>
      <w:lvlJc w:val="left"/>
      <w:pPr>
        <w:ind w:left="8256" w:hanging="360"/>
      </w:pPr>
    </w:lvl>
    <w:lvl w:ilvl="6">
      <w:start w:val="1"/>
      <w:numFmt w:val="decimal"/>
      <w:lvlText w:val="%7."/>
      <w:lvlJc w:val="left"/>
      <w:pPr>
        <w:ind w:left="8616" w:hanging="360"/>
      </w:pPr>
    </w:lvl>
    <w:lvl w:ilvl="7">
      <w:start w:val="1"/>
      <w:numFmt w:val="lowerLetter"/>
      <w:lvlText w:val="%8."/>
      <w:lvlJc w:val="left"/>
      <w:pPr>
        <w:ind w:left="8976" w:hanging="360"/>
      </w:pPr>
    </w:lvl>
    <w:lvl w:ilvl="8">
      <w:start w:val="1"/>
      <w:numFmt w:val="lowerRoman"/>
      <w:lvlText w:val="%9."/>
      <w:lvlJc w:val="left"/>
      <w:pPr>
        <w:ind w:left="9336" w:hanging="360"/>
      </w:pPr>
    </w:lvl>
  </w:abstractNum>
  <w:abstractNum w:abstractNumId="15">
    <w:nsid w:val="22FA03D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992C73"/>
    <w:multiLevelType w:val="hybridMultilevel"/>
    <w:tmpl w:val="CC742F8A"/>
    <w:lvl w:ilvl="0" w:tplc="64BCEF74">
      <w:start w:val="1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66B0355D"/>
    <w:multiLevelType w:val="hybridMultilevel"/>
    <w:tmpl w:val="D11A5FEE"/>
    <w:lvl w:ilvl="0" w:tplc="040C000F">
      <w:start w:val="1"/>
      <w:numFmt w:val="decimal"/>
      <w:lvlText w:val="%1."/>
      <w:lvlJc w:val="left"/>
      <w:pPr>
        <w:ind w:left="3198" w:hanging="360"/>
      </w:pPr>
    </w:lvl>
    <w:lvl w:ilvl="1" w:tplc="040C0019" w:tentative="1">
      <w:start w:val="1"/>
      <w:numFmt w:val="lowerLetter"/>
      <w:lvlText w:val="%2."/>
      <w:lvlJc w:val="left"/>
      <w:pPr>
        <w:ind w:left="3918" w:hanging="360"/>
      </w:pPr>
    </w:lvl>
    <w:lvl w:ilvl="2" w:tplc="040C001B" w:tentative="1">
      <w:start w:val="1"/>
      <w:numFmt w:val="lowerRoman"/>
      <w:lvlText w:val="%3."/>
      <w:lvlJc w:val="right"/>
      <w:pPr>
        <w:ind w:left="4638" w:hanging="180"/>
      </w:pPr>
    </w:lvl>
    <w:lvl w:ilvl="3" w:tplc="040C000F" w:tentative="1">
      <w:start w:val="1"/>
      <w:numFmt w:val="decimal"/>
      <w:lvlText w:val="%4."/>
      <w:lvlJc w:val="left"/>
      <w:pPr>
        <w:ind w:left="5358" w:hanging="360"/>
      </w:pPr>
    </w:lvl>
    <w:lvl w:ilvl="4" w:tplc="040C0019" w:tentative="1">
      <w:start w:val="1"/>
      <w:numFmt w:val="lowerLetter"/>
      <w:lvlText w:val="%5."/>
      <w:lvlJc w:val="left"/>
      <w:pPr>
        <w:ind w:left="6078" w:hanging="360"/>
      </w:pPr>
    </w:lvl>
    <w:lvl w:ilvl="5" w:tplc="040C001B" w:tentative="1">
      <w:start w:val="1"/>
      <w:numFmt w:val="lowerRoman"/>
      <w:lvlText w:val="%6."/>
      <w:lvlJc w:val="right"/>
      <w:pPr>
        <w:ind w:left="6798" w:hanging="180"/>
      </w:pPr>
    </w:lvl>
    <w:lvl w:ilvl="6" w:tplc="040C000F" w:tentative="1">
      <w:start w:val="1"/>
      <w:numFmt w:val="decimal"/>
      <w:lvlText w:val="%7."/>
      <w:lvlJc w:val="left"/>
      <w:pPr>
        <w:ind w:left="7518" w:hanging="360"/>
      </w:pPr>
    </w:lvl>
    <w:lvl w:ilvl="7" w:tplc="040C0019" w:tentative="1">
      <w:start w:val="1"/>
      <w:numFmt w:val="lowerLetter"/>
      <w:lvlText w:val="%8."/>
      <w:lvlJc w:val="left"/>
      <w:pPr>
        <w:ind w:left="8238" w:hanging="360"/>
      </w:pPr>
    </w:lvl>
    <w:lvl w:ilvl="8" w:tplc="040C001B" w:tentative="1">
      <w:start w:val="1"/>
      <w:numFmt w:val="lowerRoman"/>
      <w:lvlText w:val="%9."/>
      <w:lvlJc w:val="right"/>
      <w:pPr>
        <w:ind w:left="8958" w:hanging="180"/>
      </w:pPr>
    </w:lvl>
  </w:abstractNum>
  <w:abstractNum w:abstractNumId="18">
    <w:nsid w:val="69CF7B46"/>
    <w:multiLevelType w:val="multilevel"/>
    <w:tmpl w:val="E6C019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E336B51"/>
    <w:multiLevelType w:val="hybridMultilevel"/>
    <w:tmpl w:val="C756D29E"/>
    <w:lvl w:ilvl="0" w:tplc="9B605ADA">
      <w:start w:val="1"/>
      <w:numFmt w:val="lowerLetter"/>
      <w:lvlText w:val="%1)"/>
      <w:lvlJc w:val="left"/>
      <w:pPr>
        <w:ind w:left="3905" w:hanging="360"/>
      </w:pPr>
      <w:rPr>
        <w:rFonts w:hint="default"/>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9"/>
  </w:num>
  <w:num w:numId="15">
    <w:abstractNumId w:val="12"/>
  </w:num>
  <w:num w:numId="16">
    <w:abstractNumId w:val="11"/>
  </w:num>
  <w:num w:numId="17">
    <w:abstractNumId w:val="13"/>
  </w:num>
  <w:num w:numId="18">
    <w:abstractNumId w:val="15"/>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70597"/>
    <w:rsid w:val="00001E83"/>
    <w:rsid w:val="00010444"/>
    <w:rsid w:val="00021E9C"/>
    <w:rsid w:val="000408F7"/>
    <w:rsid w:val="000429CE"/>
    <w:rsid w:val="000512FB"/>
    <w:rsid w:val="00056703"/>
    <w:rsid w:val="0006660D"/>
    <w:rsid w:val="000844A4"/>
    <w:rsid w:val="00093C2A"/>
    <w:rsid w:val="000C4D5C"/>
    <w:rsid w:val="000E0F31"/>
    <w:rsid w:val="00155784"/>
    <w:rsid w:val="001672EC"/>
    <w:rsid w:val="001A7148"/>
    <w:rsid w:val="001B7949"/>
    <w:rsid w:val="001C60B2"/>
    <w:rsid w:val="001E3E10"/>
    <w:rsid w:val="00203F26"/>
    <w:rsid w:val="00211064"/>
    <w:rsid w:val="002240B3"/>
    <w:rsid w:val="00227059"/>
    <w:rsid w:val="002533EF"/>
    <w:rsid w:val="00281C04"/>
    <w:rsid w:val="00282514"/>
    <w:rsid w:val="002947A6"/>
    <w:rsid w:val="002A0F7C"/>
    <w:rsid w:val="002A1210"/>
    <w:rsid w:val="002F7D2F"/>
    <w:rsid w:val="00313802"/>
    <w:rsid w:val="00324B12"/>
    <w:rsid w:val="00340258"/>
    <w:rsid w:val="00365862"/>
    <w:rsid w:val="00382DA6"/>
    <w:rsid w:val="00391557"/>
    <w:rsid w:val="003A230A"/>
    <w:rsid w:val="003A3C8F"/>
    <w:rsid w:val="003A49B3"/>
    <w:rsid w:val="003A4CD8"/>
    <w:rsid w:val="003C4936"/>
    <w:rsid w:val="003C6AB0"/>
    <w:rsid w:val="003D2A0A"/>
    <w:rsid w:val="003E6213"/>
    <w:rsid w:val="003F4072"/>
    <w:rsid w:val="00412138"/>
    <w:rsid w:val="0041659F"/>
    <w:rsid w:val="00420DE7"/>
    <w:rsid w:val="0044763F"/>
    <w:rsid w:val="00455413"/>
    <w:rsid w:val="00475609"/>
    <w:rsid w:val="004A655B"/>
    <w:rsid w:val="004C30D8"/>
    <w:rsid w:val="004F6726"/>
    <w:rsid w:val="005058E3"/>
    <w:rsid w:val="005112C9"/>
    <w:rsid w:val="005178BF"/>
    <w:rsid w:val="00520815"/>
    <w:rsid w:val="00537DCD"/>
    <w:rsid w:val="00541D35"/>
    <w:rsid w:val="00551967"/>
    <w:rsid w:val="00553BAA"/>
    <w:rsid w:val="005B07DB"/>
    <w:rsid w:val="00605A91"/>
    <w:rsid w:val="00622D47"/>
    <w:rsid w:val="006250A3"/>
    <w:rsid w:val="00650DD0"/>
    <w:rsid w:val="006C37CD"/>
    <w:rsid w:val="006E4CE5"/>
    <w:rsid w:val="0070117A"/>
    <w:rsid w:val="007112E6"/>
    <w:rsid w:val="00732C4E"/>
    <w:rsid w:val="00751592"/>
    <w:rsid w:val="00756DFD"/>
    <w:rsid w:val="00763314"/>
    <w:rsid w:val="007C2292"/>
    <w:rsid w:val="007D1318"/>
    <w:rsid w:val="007D72CD"/>
    <w:rsid w:val="007E4771"/>
    <w:rsid w:val="0082137D"/>
    <w:rsid w:val="00830853"/>
    <w:rsid w:val="0085585B"/>
    <w:rsid w:val="00865799"/>
    <w:rsid w:val="00893514"/>
    <w:rsid w:val="008B37F5"/>
    <w:rsid w:val="008B5D32"/>
    <w:rsid w:val="008B6984"/>
    <w:rsid w:val="009112C9"/>
    <w:rsid w:val="0092113D"/>
    <w:rsid w:val="00970597"/>
    <w:rsid w:val="00990643"/>
    <w:rsid w:val="009E77CB"/>
    <w:rsid w:val="009F0C84"/>
    <w:rsid w:val="009F4C6C"/>
    <w:rsid w:val="00A07699"/>
    <w:rsid w:val="00A56138"/>
    <w:rsid w:val="00A67818"/>
    <w:rsid w:val="00A80B21"/>
    <w:rsid w:val="00A86F76"/>
    <w:rsid w:val="00A91954"/>
    <w:rsid w:val="00A95ADB"/>
    <w:rsid w:val="00AA458D"/>
    <w:rsid w:val="00AC69D5"/>
    <w:rsid w:val="00AE729E"/>
    <w:rsid w:val="00AF19D4"/>
    <w:rsid w:val="00AF5670"/>
    <w:rsid w:val="00B02707"/>
    <w:rsid w:val="00B03D10"/>
    <w:rsid w:val="00B30516"/>
    <w:rsid w:val="00B310BE"/>
    <w:rsid w:val="00B36022"/>
    <w:rsid w:val="00B525CD"/>
    <w:rsid w:val="00B6090F"/>
    <w:rsid w:val="00B640E7"/>
    <w:rsid w:val="00B6589B"/>
    <w:rsid w:val="00B80AD9"/>
    <w:rsid w:val="00B85A1E"/>
    <w:rsid w:val="00B8782D"/>
    <w:rsid w:val="00BA2DDC"/>
    <w:rsid w:val="00BC3B77"/>
    <w:rsid w:val="00BE2BB1"/>
    <w:rsid w:val="00BF0721"/>
    <w:rsid w:val="00BF451D"/>
    <w:rsid w:val="00BF5F68"/>
    <w:rsid w:val="00C10287"/>
    <w:rsid w:val="00C13AB4"/>
    <w:rsid w:val="00C13E14"/>
    <w:rsid w:val="00C21BDE"/>
    <w:rsid w:val="00C40971"/>
    <w:rsid w:val="00C462FA"/>
    <w:rsid w:val="00C55D12"/>
    <w:rsid w:val="00C6550D"/>
    <w:rsid w:val="00CC63C6"/>
    <w:rsid w:val="00D132D0"/>
    <w:rsid w:val="00D24633"/>
    <w:rsid w:val="00D52378"/>
    <w:rsid w:val="00D554B0"/>
    <w:rsid w:val="00D878B0"/>
    <w:rsid w:val="00D90283"/>
    <w:rsid w:val="00DA1AF0"/>
    <w:rsid w:val="00DB4D70"/>
    <w:rsid w:val="00DD3FFD"/>
    <w:rsid w:val="00DE5019"/>
    <w:rsid w:val="00DF02EF"/>
    <w:rsid w:val="00E016EB"/>
    <w:rsid w:val="00E23677"/>
    <w:rsid w:val="00E34B14"/>
    <w:rsid w:val="00E407BD"/>
    <w:rsid w:val="00E52B63"/>
    <w:rsid w:val="00EA6A1E"/>
    <w:rsid w:val="00EF7088"/>
    <w:rsid w:val="00F11839"/>
    <w:rsid w:val="00F17F6F"/>
    <w:rsid w:val="00F42CD9"/>
    <w:rsid w:val="00F500B5"/>
    <w:rsid w:val="00F554E5"/>
    <w:rsid w:val="00F93920"/>
    <w:rsid w:val="00F9553F"/>
    <w:rsid w:val="00FA3341"/>
    <w:rsid w:val="00FC72A0"/>
    <w:rsid w:val="00FD058C"/>
    <w:rsid w:val="00FD4209"/>
    <w:rsid w:val="00FE4D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CB"/>
    <w:pPr>
      <w:suppressAutoHyphens/>
      <w:overflowPunct w:val="0"/>
      <w:autoSpaceDE w:val="0"/>
      <w:textAlignment w:val="baseline"/>
    </w:pPr>
    <w:rPr>
      <w:lang w:eastAsia="ar-SA"/>
    </w:rPr>
  </w:style>
  <w:style w:type="paragraph" w:styleId="Titre1">
    <w:name w:val="heading 1"/>
    <w:basedOn w:val="Normal"/>
    <w:next w:val="Normal"/>
    <w:qFormat/>
    <w:rsid w:val="009E77CB"/>
    <w:pPr>
      <w:keepNext/>
      <w:tabs>
        <w:tab w:val="left" w:pos="0"/>
        <w:tab w:val="num" w:pos="432"/>
      </w:tabs>
      <w:ind w:left="432" w:hanging="432"/>
      <w:outlineLvl w:val="0"/>
    </w:pPr>
    <w:rPr>
      <w:rFonts w:ascii="Albertus Medium" w:hAnsi="Albertus Medium" w:cs="Albertus Medium"/>
      <w:bCs/>
      <w:sz w:val="24"/>
    </w:rPr>
  </w:style>
  <w:style w:type="paragraph" w:styleId="Titre2">
    <w:name w:val="heading 2"/>
    <w:basedOn w:val="Normal"/>
    <w:next w:val="Normal"/>
    <w:qFormat/>
    <w:rsid w:val="009E77CB"/>
    <w:pPr>
      <w:keepNext/>
      <w:tabs>
        <w:tab w:val="left" w:pos="0"/>
        <w:tab w:val="num" w:pos="576"/>
      </w:tabs>
      <w:ind w:left="576" w:hanging="576"/>
      <w:outlineLvl w:val="1"/>
    </w:pPr>
    <w:rPr>
      <w:b/>
      <w:bCs/>
      <w:sz w:val="22"/>
      <w:shd w:val="clear" w:color="auto" w:fill="D9D9D9"/>
    </w:rPr>
  </w:style>
  <w:style w:type="paragraph" w:styleId="Titre3">
    <w:name w:val="heading 3"/>
    <w:basedOn w:val="Normal"/>
    <w:next w:val="Normal"/>
    <w:qFormat/>
    <w:rsid w:val="009E77CB"/>
    <w:pPr>
      <w:keepNext/>
      <w:pBdr>
        <w:top w:val="single" w:sz="4" w:space="1" w:color="000000"/>
        <w:left w:val="single" w:sz="4" w:space="1" w:color="000000"/>
        <w:bottom w:val="single" w:sz="4" w:space="1" w:color="000000"/>
        <w:right w:val="single" w:sz="4" w:space="1" w:color="000000"/>
      </w:pBdr>
      <w:tabs>
        <w:tab w:val="left" w:pos="0"/>
        <w:tab w:val="num" w:pos="720"/>
      </w:tabs>
      <w:ind w:left="720" w:hanging="720"/>
      <w:jc w:val="center"/>
      <w:outlineLvl w:val="2"/>
    </w:pPr>
    <w:rPr>
      <w:u w:val="single"/>
    </w:rPr>
  </w:style>
  <w:style w:type="paragraph" w:styleId="Titre4">
    <w:name w:val="heading 4"/>
    <w:basedOn w:val="Normal"/>
    <w:next w:val="Normal"/>
    <w:qFormat/>
    <w:rsid w:val="009E77CB"/>
    <w:pPr>
      <w:keepNext/>
      <w:tabs>
        <w:tab w:val="left" w:pos="0"/>
        <w:tab w:val="num" w:pos="864"/>
      </w:tabs>
      <w:ind w:left="864" w:hanging="864"/>
      <w:jc w:val="center"/>
      <w:outlineLvl w:val="3"/>
    </w:pPr>
    <w:rPr>
      <w:b/>
      <w:sz w:val="22"/>
      <w:u w:val="single"/>
    </w:rPr>
  </w:style>
  <w:style w:type="paragraph" w:styleId="Titre5">
    <w:name w:val="heading 5"/>
    <w:basedOn w:val="Normal"/>
    <w:next w:val="Normal"/>
    <w:qFormat/>
    <w:rsid w:val="009E77CB"/>
    <w:pPr>
      <w:keepNext/>
      <w:shd w:val="clear" w:color="auto" w:fill="FFFFFF"/>
      <w:tabs>
        <w:tab w:val="left" w:pos="0"/>
        <w:tab w:val="num" w:pos="1008"/>
      </w:tabs>
      <w:overflowPunct/>
      <w:autoSpaceDE/>
      <w:ind w:left="3062"/>
      <w:jc w:val="both"/>
      <w:textAlignment w:val="auto"/>
      <w:outlineLvl w:val="4"/>
    </w:pPr>
    <w:rPr>
      <w:b/>
      <w:sz w:val="18"/>
      <w:szCs w:val="24"/>
    </w:rPr>
  </w:style>
  <w:style w:type="paragraph" w:styleId="Titre6">
    <w:name w:val="heading 6"/>
    <w:basedOn w:val="Normal"/>
    <w:next w:val="Normal"/>
    <w:qFormat/>
    <w:rsid w:val="009E77CB"/>
    <w:pPr>
      <w:keepNext/>
      <w:tabs>
        <w:tab w:val="left" w:pos="0"/>
        <w:tab w:val="num" w:pos="1152"/>
      </w:tabs>
      <w:ind w:left="1152" w:hanging="1152"/>
      <w:jc w:val="center"/>
      <w:outlineLvl w:val="5"/>
    </w:pPr>
    <w:rPr>
      <w:b/>
      <w:sz w:val="22"/>
    </w:rPr>
  </w:style>
  <w:style w:type="paragraph" w:styleId="Titre7">
    <w:name w:val="heading 7"/>
    <w:basedOn w:val="Normal"/>
    <w:next w:val="Normal"/>
    <w:qFormat/>
    <w:rsid w:val="009E77CB"/>
    <w:pPr>
      <w:keepNext/>
      <w:tabs>
        <w:tab w:val="left" w:pos="0"/>
        <w:tab w:val="num" w:pos="1296"/>
      </w:tabs>
      <w:overflowPunct/>
      <w:autoSpaceDE/>
      <w:ind w:left="1296" w:hanging="1296"/>
      <w:jc w:val="both"/>
      <w:textAlignment w:val="auto"/>
      <w:outlineLvl w:val="6"/>
    </w:pPr>
    <w:rPr>
      <w:b/>
      <w:bCs/>
      <w:szCs w:val="24"/>
    </w:rPr>
  </w:style>
  <w:style w:type="paragraph" w:styleId="Titre8">
    <w:name w:val="heading 8"/>
    <w:basedOn w:val="Normal"/>
    <w:next w:val="Normal"/>
    <w:qFormat/>
    <w:rsid w:val="009E77CB"/>
    <w:pPr>
      <w:keepNext/>
      <w:tabs>
        <w:tab w:val="left" w:pos="0"/>
        <w:tab w:val="num" w:pos="1440"/>
      </w:tabs>
      <w:ind w:left="1440" w:hanging="1440"/>
      <w:jc w:val="both"/>
      <w:outlineLvl w:val="7"/>
    </w:pPr>
    <w:rPr>
      <w:b/>
      <w:sz w:val="18"/>
    </w:rPr>
  </w:style>
  <w:style w:type="paragraph" w:styleId="Titre9">
    <w:name w:val="heading 9"/>
    <w:basedOn w:val="Normal"/>
    <w:next w:val="Normal"/>
    <w:qFormat/>
    <w:rsid w:val="009E77CB"/>
    <w:pPr>
      <w:keepNext/>
      <w:tabs>
        <w:tab w:val="left" w:pos="0"/>
        <w:tab w:val="num" w:pos="1584"/>
      </w:tabs>
      <w:ind w:left="1584" w:hanging="1584"/>
      <w:jc w:val="both"/>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E77CB"/>
    <w:rPr>
      <w:rFonts w:ascii="Symbol" w:hAnsi="Symbol" w:cs="Symbol" w:hint="default"/>
    </w:rPr>
  </w:style>
  <w:style w:type="character" w:customStyle="1" w:styleId="WW8Num1z1">
    <w:name w:val="WW8Num1z1"/>
    <w:rsid w:val="009E77CB"/>
    <w:rPr>
      <w:rFonts w:ascii="Courier New" w:hAnsi="Courier New" w:cs="Courier New" w:hint="default"/>
    </w:rPr>
  </w:style>
  <w:style w:type="character" w:customStyle="1" w:styleId="WW8Num1z2">
    <w:name w:val="WW8Num1z2"/>
    <w:rsid w:val="009E77CB"/>
    <w:rPr>
      <w:rFonts w:ascii="Wingdings" w:hAnsi="Wingdings" w:cs="Wingdings" w:hint="default"/>
    </w:rPr>
  </w:style>
  <w:style w:type="character" w:customStyle="1" w:styleId="WW8Num1z3">
    <w:name w:val="WW8Num1z3"/>
    <w:rsid w:val="009E77CB"/>
  </w:style>
  <w:style w:type="character" w:customStyle="1" w:styleId="WW8Num1z4">
    <w:name w:val="WW8Num1z4"/>
    <w:rsid w:val="009E77CB"/>
  </w:style>
  <w:style w:type="character" w:customStyle="1" w:styleId="WW8Num1z5">
    <w:name w:val="WW8Num1z5"/>
    <w:rsid w:val="009E77CB"/>
  </w:style>
  <w:style w:type="character" w:customStyle="1" w:styleId="WW8Num1z6">
    <w:name w:val="WW8Num1z6"/>
    <w:rsid w:val="009E77CB"/>
  </w:style>
  <w:style w:type="character" w:customStyle="1" w:styleId="WW8Num1z7">
    <w:name w:val="WW8Num1z7"/>
    <w:rsid w:val="009E77CB"/>
  </w:style>
  <w:style w:type="character" w:customStyle="1" w:styleId="WW8Num1z8">
    <w:name w:val="WW8Num1z8"/>
    <w:rsid w:val="009E77CB"/>
  </w:style>
  <w:style w:type="character" w:customStyle="1" w:styleId="WW8Num2z0">
    <w:name w:val="WW8Num2z0"/>
    <w:rsid w:val="009E77CB"/>
    <w:rPr>
      <w:b/>
    </w:rPr>
  </w:style>
  <w:style w:type="character" w:customStyle="1" w:styleId="WW8Num3z0">
    <w:name w:val="WW8Num3z0"/>
    <w:rsid w:val="009E77CB"/>
    <w:rPr>
      <w:rFonts w:ascii="Garamond" w:hAnsi="Garamond" w:cs="Garamond"/>
      <w:iCs/>
      <w:sz w:val="20"/>
      <w:szCs w:val="20"/>
    </w:rPr>
  </w:style>
  <w:style w:type="character" w:customStyle="1" w:styleId="WW8Num4z0">
    <w:name w:val="WW8Num4z0"/>
    <w:rsid w:val="009E77CB"/>
    <w:rPr>
      <w:sz w:val="22"/>
      <w:szCs w:val="22"/>
      <w:lang w:val="fr-FR"/>
    </w:rPr>
  </w:style>
  <w:style w:type="character" w:customStyle="1" w:styleId="WW8Num5z0">
    <w:name w:val="WW8Num5z0"/>
    <w:rsid w:val="009E77CB"/>
    <w:rPr>
      <w:b/>
    </w:rPr>
  </w:style>
  <w:style w:type="character" w:customStyle="1" w:styleId="WW8Num5z1">
    <w:name w:val="WW8Num5z1"/>
    <w:rsid w:val="009E77CB"/>
  </w:style>
  <w:style w:type="character" w:customStyle="1" w:styleId="WW8Num5z2">
    <w:name w:val="WW8Num5z2"/>
    <w:rsid w:val="009E77CB"/>
  </w:style>
  <w:style w:type="character" w:customStyle="1" w:styleId="WW8Num5z3">
    <w:name w:val="WW8Num5z3"/>
    <w:rsid w:val="009E77CB"/>
  </w:style>
  <w:style w:type="character" w:customStyle="1" w:styleId="WW8Num5z4">
    <w:name w:val="WW8Num5z4"/>
    <w:rsid w:val="009E77CB"/>
  </w:style>
  <w:style w:type="character" w:customStyle="1" w:styleId="WW8Num5z5">
    <w:name w:val="WW8Num5z5"/>
    <w:rsid w:val="009E77CB"/>
  </w:style>
  <w:style w:type="character" w:customStyle="1" w:styleId="WW8Num5z6">
    <w:name w:val="WW8Num5z6"/>
    <w:rsid w:val="009E77CB"/>
  </w:style>
  <w:style w:type="character" w:customStyle="1" w:styleId="WW8Num5z7">
    <w:name w:val="WW8Num5z7"/>
    <w:rsid w:val="009E77CB"/>
  </w:style>
  <w:style w:type="character" w:customStyle="1" w:styleId="WW8Num5z8">
    <w:name w:val="WW8Num5z8"/>
    <w:rsid w:val="009E77CB"/>
  </w:style>
  <w:style w:type="character" w:customStyle="1" w:styleId="WW8Num6z0">
    <w:name w:val="WW8Num6z0"/>
    <w:rsid w:val="009E77CB"/>
    <w:rPr>
      <w:rFonts w:ascii="Garamond" w:hAnsi="Garamond" w:cs="Garamond"/>
      <w:b/>
      <w:bCs w:val="0"/>
      <w:color w:val="000000"/>
      <w:sz w:val="20"/>
      <w:szCs w:val="20"/>
    </w:rPr>
  </w:style>
  <w:style w:type="character" w:customStyle="1" w:styleId="WW8Num6z1">
    <w:name w:val="WW8Num6z1"/>
    <w:rsid w:val="009E77CB"/>
  </w:style>
  <w:style w:type="character" w:customStyle="1" w:styleId="WW8Num6z2">
    <w:name w:val="WW8Num6z2"/>
    <w:rsid w:val="009E77CB"/>
  </w:style>
  <w:style w:type="character" w:customStyle="1" w:styleId="WW8Num6z3">
    <w:name w:val="WW8Num6z3"/>
    <w:rsid w:val="009E77CB"/>
  </w:style>
  <w:style w:type="character" w:customStyle="1" w:styleId="WW8Num6z4">
    <w:name w:val="WW8Num6z4"/>
    <w:rsid w:val="009E77CB"/>
  </w:style>
  <w:style w:type="character" w:customStyle="1" w:styleId="WW8Num6z5">
    <w:name w:val="WW8Num6z5"/>
    <w:rsid w:val="009E77CB"/>
  </w:style>
  <w:style w:type="character" w:customStyle="1" w:styleId="WW8Num6z6">
    <w:name w:val="WW8Num6z6"/>
    <w:rsid w:val="009E77CB"/>
  </w:style>
  <w:style w:type="character" w:customStyle="1" w:styleId="WW8Num6z7">
    <w:name w:val="WW8Num6z7"/>
    <w:rsid w:val="009E77CB"/>
  </w:style>
  <w:style w:type="character" w:customStyle="1" w:styleId="WW8Num6z8">
    <w:name w:val="WW8Num6z8"/>
    <w:rsid w:val="009E77CB"/>
  </w:style>
  <w:style w:type="character" w:customStyle="1" w:styleId="WW8Num7z0">
    <w:name w:val="WW8Num7z0"/>
    <w:rsid w:val="009E77CB"/>
    <w:rPr>
      <w:rFonts w:ascii="Garamond" w:hAnsi="Garamond" w:cs="Garamond"/>
      <w:sz w:val="22"/>
      <w:szCs w:val="22"/>
    </w:rPr>
  </w:style>
  <w:style w:type="character" w:customStyle="1" w:styleId="WW8Num8z0">
    <w:name w:val="WW8Num8z0"/>
    <w:rsid w:val="009E77CB"/>
    <w:rPr>
      <w:rFonts w:ascii="Symbol" w:hAnsi="Symbol" w:cs="Symbol" w:hint="default"/>
      <w:sz w:val="18"/>
      <w:szCs w:val="18"/>
    </w:rPr>
  </w:style>
  <w:style w:type="character" w:customStyle="1" w:styleId="WW8Num8z1">
    <w:name w:val="WW8Num8z1"/>
    <w:rsid w:val="009E77CB"/>
    <w:rPr>
      <w:rFonts w:ascii="Courier New" w:hAnsi="Courier New" w:cs="Courier New" w:hint="default"/>
    </w:rPr>
  </w:style>
  <w:style w:type="character" w:customStyle="1" w:styleId="WW8Num8z2">
    <w:name w:val="WW8Num8z2"/>
    <w:rsid w:val="009E77CB"/>
    <w:rPr>
      <w:rFonts w:ascii="Wingdings" w:hAnsi="Wingdings" w:cs="Wingdings" w:hint="default"/>
    </w:rPr>
  </w:style>
  <w:style w:type="character" w:customStyle="1" w:styleId="WW8Num8z3">
    <w:name w:val="WW8Num8z3"/>
    <w:rsid w:val="009E77CB"/>
    <w:rPr>
      <w:rFonts w:ascii="Symbol" w:hAnsi="Symbol" w:cs="Symbol" w:hint="default"/>
    </w:rPr>
  </w:style>
  <w:style w:type="character" w:customStyle="1" w:styleId="WW8Num8z4">
    <w:name w:val="WW8Num8z4"/>
    <w:rsid w:val="009E77CB"/>
  </w:style>
  <w:style w:type="character" w:customStyle="1" w:styleId="WW8Num8z5">
    <w:name w:val="WW8Num8z5"/>
    <w:rsid w:val="009E77CB"/>
  </w:style>
  <w:style w:type="character" w:customStyle="1" w:styleId="WW8Num8z6">
    <w:name w:val="WW8Num8z6"/>
    <w:rsid w:val="009E77CB"/>
  </w:style>
  <w:style w:type="character" w:customStyle="1" w:styleId="WW8Num8z7">
    <w:name w:val="WW8Num8z7"/>
    <w:rsid w:val="009E77CB"/>
  </w:style>
  <w:style w:type="character" w:customStyle="1" w:styleId="WW8Num8z8">
    <w:name w:val="WW8Num8z8"/>
    <w:rsid w:val="009E77CB"/>
  </w:style>
  <w:style w:type="character" w:customStyle="1" w:styleId="WW8Num9z0">
    <w:name w:val="WW8Num9z0"/>
    <w:rsid w:val="009E77CB"/>
    <w:rPr>
      <w:rFonts w:ascii="Symbol" w:hAnsi="Symbol" w:cs="Symbol" w:hint="default"/>
    </w:rPr>
  </w:style>
  <w:style w:type="character" w:customStyle="1" w:styleId="WW8Num9z1">
    <w:name w:val="WW8Num9z1"/>
    <w:rsid w:val="009E77CB"/>
    <w:rPr>
      <w:rFonts w:ascii="Courier New" w:hAnsi="Courier New" w:cs="Courier New" w:hint="default"/>
    </w:rPr>
  </w:style>
  <w:style w:type="character" w:customStyle="1" w:styleId="WW8Num9z2">
    <w:name w:val="WW8Num9z2"/>
    <w:rsid w:val="009E77CB"/>
    <w:rPr>
      <w:rFonts w:ascii="Wingdings" w:hAnsi="Wingdings" w:cs="Wingdings" w:hint="default"/>
    </w:rPr>
  </w:style>
  <w:style w:type="character" w:customStyle="1" w:styleId="WW8Num9z3">
    <w:name w:val="WW8Num9z3"/>
    <w:rsid w:val="009E77CB"/>
  </w:style>
  <w:style w:type="character" w:customStyle="1" w:styleId="WW8Num9z4">
    <w:name w:val="WW8Num9z4"/>
    <w:rsid w:val="009E77CB"/>
  </w:style>
  <w:style w:type="character" w:customStyle="1" w:styleId="WW8Num9z5">
    <w:name w:val="WW8Num9z5"/>
    <w:rsid w:val="009E77CB"/>
  </w:style>
  <w:style w:type="character" w:customStyle="1" w:styleId="WW8Num9z6">
    <w:name w:val="WW8Num9z6"/>
    <w:rsid w:val="009E77CB"/>
  </w:style>
  <w:style w:type="character" w:customStyle="1" w:styleId="WW8Num9z7">
    <w:name w:val="WW8Num9z7"/>
    <w:rsid w:val="009E77CB"/>
  </w:style>
  <w:style w:type="character" w:customStyle="1" w:styleId="WW8Num9z8">
    <w:name w:val="WW8Num9z8"/>
    <w:rsid w:val="009E77CB"/>
  </w:style>
  <w:style w:type="character" w:customStyle="1" w:styleId="WW8Num10z0">
    <w:name w:val="WW8Num10z0"/>
    <w:rsid w:val="009E77CB"/>
    <w:rPr>
      <w:rFonts w:ascii="Symbol" w:hAnsi="Symbol" w:cs="Symbol" w:hint="default"/>
    </w:rPr>
  </w:style>
  <w:style w:type="character" w:customStyle="1" w:styleId="WW8Num10z1">
    <w:name w:val="WW8Num10z1"/>
    <w:rsid w:val="009E77CB"/>
    <w:rPr>
      <w:rFonts w:ascii="Courier New" w:hAnsi="Courier New" w:cs="Courier New" w:hint="default"/>
    </w:rPr>
  </w:style>
  <w:style w:type="character" w:customStyle="1" w:styleId="WW8Num11z0">
    <w:name w:val="WW8Num11z0"/>
    <w:rsid w:val="009E77CB"/>
  </w:style>
  <w:style w:type="character" w:customStyle="1" w:styleId="WW8Num11z1">
    <w:name w:val="WW8Num11z1"/>
    <w:rsid w:val="009E77CB"/>
  </w:style>
  <w:style w:type="character" w:customStyle="1" w:styleId="WW8Num12z0">
    <w:name w:val="WW8Num12z0"/>
    <w:rsid w:val="009E77CB"/>
    <w:rPr>
      <w:b/>
    </w:rPr>
  </w:style>
  <w:style w:type="character" w:customStyle="1" w:styleId="WW8Num12z1">
    <w:name w:val="WW8Num12z1"/>
    <w:rsid w:val="009E77CB"/>
    <w:rPr>
      <w:rFonts w:ascii="Symbol" w:hAnsi="Symbol" w:cs="Symbol" w:hint="default"/>
    </w:rPr>
  </w:style>
  <w:style w:type="character" w:customStyle="1" w:styleId="WW8Num13z0">
    <w:name w:val="WW8Num13z0"/>
    <w:rsid w:val="009E77CB"/>
    <w:rPr>
      <w:rFonts w:ascii="Symbol" w:hAnsi="Symbol" w:cs="Symbol" w:hint="default"/>
      <w:color w:val="000000"/>
    </w:rPr>
  </w:style>
  <w:style w:type="character" w:customStyle="1" w:styleId="WW8Num13z1">
    <w:name w:val="WW8Num13z1"/>
    <w:rsid w:val="009E77CB"/>
  </w:style>
  <w:style w:type="character" w:customStyle="1" w:styleId="WW8Num14z0">
    <w:name w:val="WW8Num14z0"/>
    <w:rsid w:val="009E77CB"/>
  </w:style>
  <w:style w:type="character" w:customStyle="1" w:styleId="WW8Num14z1">
    <w:name w:val="WW8Num14z1"/>
    <w:rsid w:val="009E77CB"/>
    <w:rPr>
      <w:rFonts w:ascii="Symbol" w:hAnsi="Symbol" w:cs="Symbol" w:hint="default"/>
    </w:rPr>
  </w:style>
  <w:style w:type="character" w:customStyle="1" w:styleId="WW8Num15z0">
    <w:name w:val="WW8Num15z0"/>
    <w:rsid w:val="009E77CB"/>
    <w:rPr>
      <w:rFonts w:ascii="Symbol" w:hAnsi="Symbol" w:cs="Symbol" w:hint="default"/>
      <w:color w:val="000000"/>
    </w:rPr>
  </w:style>
  <w:style w:type="character" w:customStyle="1" w:styleId="WW8Num15z1">
    <w:name w:val="WW8Num15z1"/>
    <w:rsid w:val="009E77CB"/>
    <w:rPr>
      <w:rFonts w:ascii="Courier New" w:hAnsi="Courier New" w:cs="Courier New" w:hint="default"/>
    </w:rPr>
  </w:style>
  <w:style w:type="character" w:customStyle="1" w:styleId="WW8Num16z0">
    <w:name w:val="WW8Num16z0"/>
    <w:rsid w:val="009E77CB"/>
    <w:rPr>
      <w:rFonts w:ascii="Wingdings" w:hAnsi="Wingdings" w:cs="Wingdings" w:hint="default"/>
      <w:sz w:val="36"/>
    </w:rPr>
  </w:style>
  <w:style w:type="character" w:customStyle="1" w:styleId="WW8Num16z1">
    <w:name w:val="WW8Num16z1"/>
    <w:rsid w:val="009E77CB"/>
    <w:rPr>
      <w:rFonts w:ascii="Courier New" w:hAnsi="Courier New" w:cs="Courier New" w:hint="default"/>
    </w:rPr>
  </w:style>
  <w:style w:type="character" w:customStyle="1" w:styleId="WW8Num17z0">
    <w:name w:val="WW8Num17z0"/>
    <w:rsid w:val="009E77CB"/>
  </w:style>
  <w:style w:type="character" w:customStyle="1" w:styleId="WW8Num17z1">
    <w:name w:val="WW8Num17z1"/>
    <w:rsid w:val="009E77CB"/>
  </w:style>
  <w:style w:type="character" w:customStyle="1" w:styleId="WW8Num18z0">
    <w:name w:val="WW8Num18z0"/>
    <w:rsid w:val="009E77CB"/>
  </w:style>
  <w:style w:type="character" w:customStyle="1" w:styleId="WW8Num18z1">
    <w:name w:val="WW8Num18z1"/>
    <w:rsid w:val="009E77CB"/>
    <w:rPr>
      <w:rFonts w:ascii="Symbol" w:hAnsi="Symbol" w:cs="Symbol" w:hint="default"/>
    </w:rPr>
  </w:style>
  <w:style w:type="character" w:customStyle="1" w:styleId="WW8Num19z0">
    <w:name w:val="WW8Num19z0"/>
    <w:rsid w:val="009E77CB"/>
    <w:rPr>
      <w:rFonts w:ascii="Symbol" w:hAnsi="Symbol" w:cs="Symbol" w:hint="default"/>
      <w:color w:val="000000"/>
      <w:spacing w:val="-1"/>
    </w:rPr>
  </w:style>
  <w:style w:type="character" w:customStyle="1" w:styleId="WW8Num19z1">
    <w:name w:val="WW8Num19z1"/>
    <w:rsid w:val="009E77CB"/>
    <w:rPr>
      <w:rFonts w:ascii="Courier New" w:hAnsi="Courier New" w:cs="Courier New" w:hint="default"/>
    </w:rPr>
  </w:style>
  <w:style w:type="character" w:customStyle="1" w:styleId="WW8Num19z2">
    <w:name w:val="WW8Num19z2"/>
    <w:rsid w:val="009E77CB"/>
    <w:rPr>
      <w:rFonts w:ascii="Wingdings" w:hAnsi="Wingdings" w:cs="Wingdings" w:hint="default"/>
    </w:rPr>
  </w:style>
  <w:style w:type="character" w:customStyle="1" w:styleId="WW8Num19z3">
    <w:name w:val="WW8Num19z3"/>
    <w:rsid w:val="009E77CB"/>
    <w:rPr>
      <w:rFonts w:ascii="Symbol" w:hAnsi="Symbol" w:cs="Symbol" w:hint="default"/>
    </w:rPr>
  </w:style>
  <w:style w:type="character" w:customStyle="1" w:styleId="WW8Num19z4">
    <w:name w:val="WW8Num19z4"/>
    <w:rsid w:val="009E77CB"/>
  </w:style>
  <w:style w:type="character" w:customStyle="1" w:styleId="WW8Num19z5">
    <w:name w:val="WW8Num19z5"/>
    <w:rsid w:val="009E77CB"/>
    <w:rPr>
      <w:rFonts w:ascii="Wingdings" w:hAnsi="Wingdings" w:cs="Wingdings" w:hint="default"/>
    </w:rPr>
  </w:style>
  <w:style w:type="character" w:customStyle="1" w:styleId="WW8Num19z6">
    <w:name w:val="WW8Num19z6"/>
    <w:rsid w:val="009E77CB"/>
  </w:style>
  <w:style w:type="character" w:customStyle="1" w:styleId="WW8Num19z7">
    <w:name w:val="WW8Num19z7"/>
    <w:rsid w:val="009E77CB"/>
  </w:style>
  <w:style w:type="character" w:customStyle="1" w:styleId="WW8Num19z8">
    <w:name w:val="WW8Num19z8"/>
    <w:rsid w:val="009E77CB"/>
  </w:style>
  <w:style w:type="character" w:customStyle="1" w:styleId="WW8Num20z0">
    <w:name w:val="WW8Num20z0"/>
    <w:rsid w:val="009E77CB"/>
    <w:rPr>
      <w:rFonts w:ascii="Garamond" w:hAnsi="Garamond" w:cs="Garamond" w:hint="default"/>
      <w:b/>
      <w:i w:val="0"/>
      <w:sz w:val="20"/>
      <w:szCs w:val="20"/>
    </w:rPr>
  </w:style>
  <w:style w:type="character" w:customStyle="1" w:styleId="WW8Num20z1">
    <w:name w:val="WW8Num20z1"/>
    <w:rsid w:val="009E77CB"/>
  </w:style>
  <w:style w:type="character" w:customStyle="1" w:styleId="WW8Num20z2">
    <w:name w:val="WW8Num20z2"/>
    <w:rsid w:val="009E77CB"/>
  </w:style>
  <w:style w:type="character" w:customStyle="1" w:styleId="WW8Num20z3">
    <w:name w:val="WW8Num20z3"/>
    <w:rsid w:val="009E77CB"/>
  </w:style>
  <w:style w:type="character" w:customStyle="1" w:styleId="WW8Num20z4">
    <w:name w:val="WW8Num20z4"/>
    <w:rsid w:val="009E77CB"/>
  </w:style>
  <w:style w:type="character" w:customStyle="1" w:styleId="WW8Num20z5">
    <w:name w:val="WW8Num20z5"/>
    <w:rsid w:val="009E77CB"/>
  </w:style>
  <w:style w:type="character" w:customStyle="1" w:styleId="WW8Num20z6">
    <w:name w:val="WW8Num20z6"/>
    <w:rsid w:val="009E77CB"/>
  </w:style>
  <w:style w:type="character" w:customStyle="1" w:styleId="WW8Num20z7">
    <w:name w:val="WW8Num20z7"/>
    <w:rsid w:val="009E77CB"/>
  </w:style>
  <w:style w:type="character" w:customStyle="1" w:styleId="WW8Num20z8">
    <w:name w:val="WW8Num20z8"/>
    <w:rsid w:val="009E77CB"/>
  </w:style>
  <w:style w:type="character" w:customStyle="1" w:styleId="WW8Num21z0">
    <w:name w:val="WW8Num21z0"/>
    <w:rsid w:val="009E77CB"/>
  </w:style>
  <w:style w:type="character" w:customStyle="1" w:styleId="WW8Num21z1">
    <w:name w:val="WW8Num21z1"/>
    <w:rsid w:val="009E77CB"/>
    <w:rPr>
      <w:rFonts w:ascii="Symbol" w:hAnsi="Symbol" w:cs="Symbol" w:hint="default"/>
    </w:rPr>
  </w:style>
  <w:style w:type="character" w:customStyle="1" w:styleId="WW8Num21z2">
    <w:name w:val="WW8Num21z2"/>
    <w:rsid w:val="009E77CB"/>
  </w:style>
  <w:style w:type="character" w:customStyle="1" w:styleId="WW8Num22z0">
    <w:name w:val="WW8Num22z0"/>
    <w:rsid w:val="009E77CB"/>
    <w:rPr>
      <w:rFonts w:ascii="Times New Roman" w:eastAsia="Times New Roman" w:hAnsi="Times New Roman" w:cs="Times New Roman" w:hint="default"/>
      <w:sz w:val="18"/>
      <w:szCs w:val="18"/>
    </w:rPr>
  </w:style>
  <w:style w:type="character" w:customStyle="1" w:styleId="WW8Num22z1">
    <w:name w:val="WW8Num22z1"/>
    <w:rsid w:val="009E77CB"/>
    <w:rPr>
      <w:rFonts w:ascii="Courier New" w:hAnsi="Courier New" w:cs="Courier New" w:hint="default"/>
    </w:rPr>
  </w:style>
  <w:style w:type="character" w:customStyle="1" w:styleId="WW8Num22z2">
    <w:name w:val="WW8Num22z2"/>
    <w:rsid w:val="009E77CB"/>
    <w:rPr>
      <w:rFonts w:ascii="Wingdings" w:hAnsi="Wingdings" w:cs="Wingdings" w:hint="default"/>
    </w:rPr>
  </w:style>
  <w:style w:type="character" w:customStyle="1" w:styleId="WW8Num22z3">
    <w:name w:val="WW8Num22z3"/>
    <w:rsid w:val="009E77CB"/>
    <w:rPr>
      <w:rFonts w:ascii="Symbol" w:hAnsi="Symbol" w:cs="Symbol" w:hint="default"/>
    </w:rPr>
  </w:style>
  <w:style w:type="character" w:customStyle="1" w:styleId="WW8Num22z4">
    <w:name w:val="WW8Num22z4"/>
    <w:rsid w:val="009E77CB"/>
  </w:style>
  <w:style w:type="character" w:customStyle="1" w:styleId="WW8Num22z5">
    <w:name w:val="WW8Num22z5"/>
    <w:rsid w:val="009E77CB"/>
  </w:style>
  <w:style w:type="character" w:customStyle="1" w:styleId="WW8Num22z6">
    <w:name w:val="WW8Num22z6"/>
    <w:rsid w:val="009E77CB"/>
  </w:style>
  <w:style w:type="character" w:customStyle="1" w:styleId="WW8Num22z7">
    <w:name w:val="WW8Num22z7"/>
    <w:rsid w:val="009E77CB"/>
  </w:style>
  <w:style w:type="character" w:customStyle="1" w:styleId="WW8Num22z8">
    <w:name w:val="WW8Num22z8"/>
    <w:rsid w:val="009E77CB"/>
  </w:style>
  <w:style w:type="character" w:customStyle="1" w:styleId="WW8Num23z0">
    <w:name w:val="WW8Num23z0"/>
    <w:rsid w:val="009E77CB"/>
    <w:rPr>
      <w:iCs/>
      <w:sz w:val="22"/>
      <w:szCs w:val="22"/>
    </w:rPr>
  </w:style>
  <w:style w:type="character" w:customStyle="1" w:styleId="WW8Num23z1">
    <w:name w:val="WW8Num23z1"/>
    <w:rsid w:val="009E77CB"/>
    <w:rPr>
      <w:rFonts w:ascii="Symbol" w:hAnsi="Symbol" w:cs="Symbol" w:hint="default"/>
    </w:rPr>
  </w:style>
  <w:style w:type="character" w:customStyle="1" w:styleId="WW8Num23z2">
    <w:name w:val="WW8Num23z2"/>
    <w:rsid w:val="009E77CB"/>
  </w:style>
  <w:style w:type="character" w:customStyle="1" w:styleId="WW8Num23z3">
    <w:name w:val="WW8Num23z3"/>
    <w:rsid w:val="009E77CB"/>
  </w:style>
  <w:style w:type="character" w:customStyle="1" w:styleId="WW8Num23z4">
    <w:name w:val="WW8Num23z4"/>
    <w:rsid w:val="009E77CB"/>
  </w:style>
  <w:style w:type="character" w:customStyle="1" w:styleId="WW8Num23z5">
    <w:name w:val="WW8Num23z5"/>
    <w:rsid w:val="009E77CB"/>
  </w:style>
  <w:style w:type="character" w:customStyle="1" w:styleId="WW8Num23z6">
    <w:name w:val="WW8Num23z6"/>
    <w:rsid w:val="009E77CB"/>
  </w:style>
  <w:style w:type="character" w:customStyle="1" w:styleId="WW8Num23z7">
    <w:name w:val="WW8Num23z7"/>
    <w:rsid w:val="009E77CB"/>
  </w:style>
  <w:style w:type="character" w:customStyle="1" w:styleId="WW8Num23z8">
    <w:name w:val="WW8Num23z8"/>
    <w:rsid w:val="009E77CB"/>
  </w:style>
  <w:style w:type="character" w:customStyle="1" w:styleId="WW8Num24z0">
    <w:name w:val="WW8Num24z0"/>
    <w:rsid w:val="009E77CB"/>
    <w:rPr>
      <w:rFonts w:ascii="Symbol" w:hAnsi="Symbol" w:cs="Symbol" w:hint="default"/>
    </w:rPr>
  </w:style>
  <w:style w:type="character" w:customStyle="1" w:styleId="WW8Num24z1">
    <w:name w:val="WW8Num24z1"/>
    <w:rsid w:val="009E77CB"/>
    <w:rPr>
      <w:rFonts w:ascii="Courier New" w:hAnsi="Courier New" w:cs="Courier New" w:hint="default"/>
    </w:rPr>
  </w:style>
  <w:style w:type="character" w:customStyle="1" w:styleId="WW8Num24z2">
    <w:name w:val="WW8Num24z2"/>
    <w:rsid w:val="009E77CB"/>
    <w:rPr>
      <w:rFonts w:ascii="Wingdings" w:hAnsi="Wingdings" w:cs="Wingdings" w:hint="default"/>
    </w:rPr>
  </w:style>
  <w:style w:type="character" w:customStyle="1" w:styleId="WW8Num24z3">
    <w:name w:val="WW8Num24z3"/>
    <w:rsid w:val="009E77CB"/>
  </w:style>
  <w:style w:type="character" w:customStyle="1" w:styleId="WW8Num24z4">
    <w:name w:val="WW8Num24z4"/>
    <w:rsid w:val="009E77CB"/>
  </w:style>
  <w:style w:type="character" w:customStyle="1" w:styleId="WW8Num24z5">
    <w:name w:val="WW8Num24z5"/>
    <w:rsid w:val="009E77CB"/>
  </w:style>
  <w:style w:type="character" w:customStyle="1" w:styleId="WW8Num24z6">
    <w:name w:val="WW8Num24z6"/>
    <w:rsid w:val="009E77CB"/>
  </w:style>
  <w:style w:type="character" w:customStyle="1" w:styleId="WW8Num24z7">
    <w:name w:val="WW8Num24z7"/>
    <w:rsid w:val="009E77CB"/>
  </w:style>
  <w:style w:type="character" w:customStyle="1" w:styleId="WW8Num24z8">
    <w:name w:val="WW8Num24z8"/>
    <w:rsid w:val="009E77CB"/>
  </w:style>
  <w:style w:type="character" w:customStyle="1" w:styleId="WW8Num25z0">
    <w:name w:val="WW8Num25z0"/>
    <w:rsid w:val="009E77CB"/>
    <w:rPr>
      <w:rFonts w:ascii="Symbol" w:hAnsi="Symbol" w:cs="Symbol" w:hint="default"/>
      <w:color w:val="000000"/>
    </w:rPr>
  </w:style>
  <w:style w:type="character" w:customStyle="1" w:styleId="WW8Num25z1">
    <w:name w:val="WW8Num25z1"/>
    <w:rsid w:val="009E77CB"/>
  </w:style>
  <w:style w:type="character" w:customStyle="1" w:styleId="WW8Num25z2">
    <w:name w:val="WW8Num25z2"/>
    <w:rsid w:val="009E77CB"/>
  </w:style>
  <w:style w:type="character" w:customStyle="1" w:styleId="WW8Num25z3">
    <w:name w:val="WW8Num25z3"/>
    <w:rsid w:val="009E77CB"/>
  </w:style>
  <w:style w:type="character" w:customStyle="1" w:styleId="WW8Num25z4">
    <w:name w:val="WW8Num25z4"/>
    <w:rsid w:val="009E77CB"/>
  </w:style>
  <w:style w:type="character" w:customStyle="1" w:styleId="WW8Num25z5">
    <w:name w:val="WW8Num25z5"/>
    <w:rsid w:val="009E77CB"/>
  </w:style>
  <w:style w:type="character" w:customStyle="1" w:styleId="WW8Num25z6">
    <w:name w:val="WW8Num25z6"/>
    <w:rsid w:val="009E77CB"/>
  </w:style>
  <w:style w:type="character" w:customStyle="1" w:styleId="WW8Num25z7">
    <w:name w:val="WW8Num25z7"/>
    <w:rsid w:val="009E77CB"/>
  </w:style>
  <w:style w:type="character" w:customStyle="1" w:styleId="WW8Num25z8">
    <w:name w:val="WW8Num25z8"/>
    <w:rsid w:val="009E77CB"/>
  </w:style>
  <w:style w:type="character" w:customStyle="1" w:styleId="WW8Num26z0">
    <w:name w:val="WW8Num26z0"/>
    <w:rsid w:val="009E77CB"/>
  </w:style>
  <w:style w:type="character" w:customStyle="1" w:styleId="WW8Num26z1">
    <w:name w:val="WW8Num26z1"/>
    <w:rsid w:val="009E77CB"/>
  </w:style>
  <w:style w:type="character" w:customStyle="1" w:styleId="WW8Num26z2">
    <w:name w:val="WW8Num26z2"/>
    <w:rsid w:val="009E77CB"/>
  </w:style>
  <w:style w:type="character" w:customStyle="1" w:styleId="WW8Num26z3">
    <w:name w:val="WW8Num26z3"/>
    <w:rsid w:val="009E77CB"/>
  </w:style>
  <w:style w:type="character" w:customStyle="1" w:styleId="WW8Num27z0">
    <w:name w:val="WW8Num27z0"/>
    <w:rsid w:val="009E77CB"/>
    <w:rPr>
      <w:rFonts w:ascii="Symbol" w:hAnsi="Symbol" w:cs="Symbol" w:hint="default"/>
    </w:rPr>
  </w:style>
  <w:style w:type="character" w:customStyle="1" w:styleId="WW8Num27z1">
    <w:name w:val="WW8Num27z1"/>
    <w:rsid w:val="009E77CB"/>
    <w:rPr>
      <w:rFonts w:ascii="Courier New" w:hAnsi="Courier New" w:cs="Courier New" w:hint="default"/>
    </w:rPr>
  </w:style>
  <w:style w:type="character" w:customStyle="1" w:styleId="WW8Num27z2">
    <w:name w:val="WW8Num27z2"/>
    <w:rsid w:val="009E77CB"/>
    <w:rPr>
      <w:rFonts w:ascii="Wingdings" w:hAnsi="Wingdings" w:cs="Wingdings" w:hint="default"/>
    </w:rPr>
  </w:style>
  <w:style w:type="character" w:customStyle="1" w:styleId="WW8Num27z3">
    <w:name w:val="WW8Num27z3"/>
    <w:rsid w:val="009E77CB"/>
    <w:rPr>
      <w:rFonts w:ascii="Symbol" w:hAnsi="Symbol" w:cs="Symbol" w:hint="default"/>
    </w:rPr>
  </w:style>
  <w:style w:type="character" w:customStyle="1" w:styleId="WW8Num28z0">
    <w:name w:val="WW8Num28z0"/>
    <w:rsid w:val="009E77CB"/>
  </w:style>
  <w:style w:type="character" w:customStyle="1" w:styleId="WW8Num28z1">
    <w:name w:val="WW8Num28z1"/>
    <w:rsid w:val="009E77CB"/>
  </w:style>
  <w:style w:type="character" w:customStyle="1" w:styleId="WW8Num28z2">
    <w:name w:val="WW8Num28z2"/>
    <w:rsid w:val="009E77CB"/>
  </w:style>
  <w:style w:type="character" w:customStyle="1" w:styleId="Policepardfaut3">
    <w:name w:val="Police par défaut3"/>
    <w:rsid w:val="009E77CB"/>
  </w:style>
  <w:style w:type="character" w:customStyle="1" w:styleId="WW8Num16z2">
    <w:name w:val="WW8Num16z2"/>
    <w:rsid w:val="009E77CB"/>
    <w:rPr>
      <w:rFonts w:ascii="Wingdings" w:hAnsi="Wingdings" w:cs="Wingdings" w:hint="default"/>
    </w:rPr>
  </w:style>
  <w:style w:type="character" w:customStyle="1" w:styleId="WW8Num16z3">
    <w:name w:val="WW8Num16z3"/>
    <w:rsid w:val="009E77CB"/>
    <w:rPr>
      <w:rFonts w:ascii="Symbol" w:hAnsi="Symbol" w:cs="Symbol" w:hint="default"/>
    </w:rPr>
  </w:style>
  <w:style w:type="character" w:customStyle="1" w:styleId="WW8Num16z4">
    <w:name w:val="WW8Num16z4"/>
    <w:rsid w:val="009E77CB"/>
  </w:style>
  <w:style w:type="character" w:customStyle="1" w:styleId="WW8Num16z5">
    <w:name w:val="WW8Num16z5"/>
    <w:rsid w:val="009E77CB"/>
  </w:style>
  <w:style w:type="character" w:customStyle="1" w:styleId="WW8Num16z6">
    <w:name w:val="WW8Num16z6"/>
    <w:rsid w:val="009E77CB"/>
  </w:style>
  <w:style w:type="character" w:customStyle="1" w:styleId="WW8Num16z7">
    <w:name w:val="WW8Num16z7"/>
    <w:rsid w:val="009E77CB"/>
  </w:style>
  <w:style w:type="character" w:customStyle="1" w:styleId="WW8Num16z8">
    <w:name w:val="WW8Num16z8"/>
    <w:rsid w:val="009E77CB"/>
  </w:style>
  <w:style w:type="character" w:customStyle="1" w:styleId="WW8Num10z2">
    <w:name w:val="WW8Num10z2"/>
    <w:rsid w:val="009E77CB"/>
    <w:rPr>
      <w:rFonts w:ascii="Wingdings" w:hAnsi="Wingdings" w:cs="Wingdings" w:hint="default"/>
    </w:rPr>
  </w:style>
  <w:style w:type="character" w:customStyle="1" w:styleId="WW8Num10z3">
    <w:name w:val="WW8Num10z3"/>
    <w:rsid w:val="009E77CB"/>
  </w:style>
  <w:style w:type="character" w:customStyle="1" w:styleId="WW8Num10z4">
    <w:name w:val="WW8Num10z4"/>
    <w:rsid w:val="009E77CB"/>
  </w:style>
  <w:style w:type="character" w:customStyle="1" w:styleId="WW8Num10z5">
    <w:name w:val="WW8Num10z5"/>
    <w:rsid w:val="009E77CB"/>
  </w:style>
  <w:style w:type="character" w:customStyle="1" w:styleId="WW8Num10z6">
    <w:name w:val="WW8Num10z6"/>
    <w:rsid w:val="009E77CB"/>
  </w:style>
  <w:style w:type="character" w:customStyle="1" w:styleId="WW8Num10z7">
    <w:name w:val="WW8Num10z7"/>
    <w:rsid w:val="009E77CB"/>
  </w:style>
  <w:style w:type="character" w:customStyle="1" w:styleId="WW8Num10z8">
    <w:name w:val="WW8Num10z8"/>
    <w:rsid w:val="009E77CB"/>
  </w:style>
  <w:style w:type="character" w:customStyle="1" w:styleId="WW8Num11z2">
    <w:name w:val="WW8Num11z2"/>
    <w:rsid w:val="009E77CB"/>
  </w:style>
  <w:style w:type="character" w:customStyle="1" w:styleId="WW8Num11z3">
    <w:name w:val="WW8Num11z3"/>
    <w:rsid w:val="009E77CB"/>
  </w:style>
  <w:style w:type="character" w:customStyle="1" w:styleId="WW8Num11z4">
    <w:name w:val="WW8Num11z4"/>
    <w:rsid w:val="009E77CB"/>
  </w:style>
  <w:style w:type="character" w:customStyle="1" w:styleId="WW8Num11z5">
    <w:name w:val="WW8Num11z5"/>
    <w:rsid w:val="009E77CB"/>
  </w:style>
  <w:style w:type="character" w:customStyle="1" w:styleId="WW8Num11z6">
    <w:name w:val="WW8Num11z6"/>
    <w:rsid w:val="009E77CB"/>
  </w:style>
  <w:style w:type="character" w:customStyle="1" w:styleId="WW8Num11z7">
    <w:name w:val="WW8Num11z7"/>
    <w:rsid w:val="009E77CB"/>
  </w:style>
  <w:style w:type="character" w:customStyle="1" w:styleId="WW8Num11z8">
    <w:name w:val="WW8Num11z8"/>
    <w:rsid w:val="009E77CB"/>
  </w:style>
  <w:style w:type="character" w:customStyle="1" w:styleId="WW8Num12z2">
    <w:name w:val="WW8Num12z2"/>
    <w:rsid w:val="009E77CB"/>
  </w:style>
  <w:style w:type="character" w:customStyle="1" w:styleId="WW8Num13z2">
    <w:name w:val="WW8Num13z2"/>
    <w:rsid w:val="009E77CB"/>
  </w:style>
  <w:style w:type="character" w:customStyle="1" w:styleId="WW8Num13z3">
    <w:name w:val="WW8Num13z3"/>
    <w:rsid w:val="009E77CB"/>
  </w:style>
  <w:style w:type="character" w:customStyle="1" w:styleId="WW8Num13z4">
    <w:name w:val="WW8Num13z4"/>
    <w:rsid w:val="009E77CB"/>
  </w:style>
  <w:style w:type="character" w:customStyle="1" w:styleId="WW8Num13z5">
    <w:name w:val="WW8Num13z5"/>
    <w:rsid w:val="009E77CB"/>
  </w:style>
  <w:style w:type="character" w:customStyle="1" w:styleId="WW8Num13z6">
    <w:name w:val="WW8Num13z6"/>
    <w:rsid w:val="009E77CB"/>
  </w:style>
  <w:style w:type="character" w:customStyle="1" w:styleId="WW8Num13z7">
    <w:name w:val="WW8Num13z7"/>
    <w:rsid w:val="009E77CB"/>
  </w:style>
  <w:style w:type="character" w:customStyle="1" w:styleId="WW8Num13z8">
    <w:name w:val="WW8Num13z8"/>
    <w:rsid w:val="009E77CB"/>
  </w:style>
  <w:style w:type="character" w:customStyle="1" w:styleId="WW8Num14z2">
    <w:name w:val="WW8Num14z2"/>
    <w:rsid w:val="009E77CB"/>
  </w:style>
  <w:style w:type="character" w:customStyle="1" w:styleId="WW8Num14z3">
    <w:name w:val="WW8Num14z3"/>
    <w:rsid w:val="009E77CB"/>
  </w:style>
  <w:style w:type="character" w:customStyle="1" w:styleId="WW8Num14z4">
    <w:name w:val="WW8Num14z4"/>
    <w:rsid w:val="009E77CB"/>
  </w:style>
  <w:style w:type="character" w:customStyle="1" w:styleId="WW8Num14z5">
    <w:name w:val="WW8Num14z5"/>
    <w:rsid w:val="009E77CB"/>
  </w:style>
  <w:style w:type="character" w:customStyle="1" w:styleId="WW8Num14z6">
    <w:name w:val="WW8Num14z6"/>
    <w:rsid w:val="009E77CB"/>
  </w:style>
  <w:style w:type="character" w:customStyle="1" w:styleId="WW8Num14z7">
    <w:name w:val="WW8Num14z7"/>
    <w:rsid w:val="009E77CB"/>
  </w:style>
  <w:style w:type="character" w:customStyle="1" w:styleId="WW8Num14z8">
    <w:name w:val="WW8Num14z8"/>
    <w:rsid w:val="009E77CB"/>
  </w:style>
  <w:style w:type="character" w:customStyle="1" w:styleId="WW8Num15z2">
    <w:name w:val="WW8Num15z2"/>
    <w:rsid w:val="009E77CB"/>
    <w:rPr>
      <w:rFonts w:ascii="Wingdings" w:hAnsi="Wingdings" w:cs="Wingdings" w:hint="default"/>
    </w:rPr>
  </w:style>
  <w:style w:type="character" w:customStyle="1" w:styleId="WW8Num15z3">
    <w:name w:val="WW8Num15z3"/>
    <w:rsid w:val="009E77CB"/>
    <w:rPr>
      <w:rFonts w:ascii="Symbol" w:hAnsi="Symbol" w:cs="Symbol" w:hint="default"/>
    </w:rPr>
  </w:style>
  <w:style w:type="character" w:customStyle="1" w:styleId="WW8Num17z2">
    <w:name w:val="WW8Num17z2"/>
    <w:rsid w:val="009E77CB"/>
  </w:style>
  <w:style w:type="character" w:customStyle="1" w:styleId="WW8Num17z3">
    <w:name w:val="WW8Num17z3"/>
    <w:rsid w:val="009E77CB"/>
  </w:style>
  <w:style w:type="character" w:customStyle="1" w:styleId="WW8Num17z4">
    <w:name w:val="WW8Num17z4"/>
    <w:rsid w:val="009E77CB"/>
  </w:style>
  <w:style w:type="character" w:customStyle="1" w:styleId="WW8Num17z5">
    <w:name w:val="WW8Num17z5"/>
    <w:rsid w:val="009E77CB"/>
  </w:style>
  <w:style w:type="character" w:customStyle="1" w:styleId="WW8Num17z6">
    <w:name w:val="WW8Num17z6"/>
    <w:rsid w:val="009E77CB"/>
  </w:style>
  <w:style w:type="character" w:customStyle="1" w:styleId="WW8Num17z7">
    <w:name w:val="WW8Num17z7"/>
    <w:rsid w:val="009E77CB"/>
  </w:style>
  <w:style w:type="character" w:customStyle="1" w:styleId="WW8Num17z8">
    <w:name w:val="WW8Num17z8"/>
    <w:rsid w:val="009E77CB"/>
  </w:style>
  <w:style w:type="character" w:customStyle="1" w:styleId="WW8Num18z2">
    <w:name w:val="WW8Num18z2"/>
    <w:rsid w:val="009E77CB"/>
  </w:style>
  <w:style w:type="character" w:customStyle="1" w:styleId="Policepardfaut2">
    <w:name w:val="Police par défaut2"/>
    <w:rsid w:val="009E77CB"/>
  </w:style>
  <w:style w:type="character" w:customStyle="1" w:styleId="WW8Num2z1">
    <w:name w:val="WW8Num2z1"/>
    <w:rsid w:val="009E77CB"/>
  </w:style>
  <w:style w:type="character" w:customStyle="1" w:styleId="WW8Num2z2">
    <w:name w:val="WW8Num2z2"/>
    <w:rsid w:val="009E77CB"/>
  </w:style>
  <w:style w:type="character" w:customStyle="1" w:styleId="WW8Num2z3">
    <w:name w:val="WW8Num2z3"/>
    <w:rsid w:val="009E77CB"/>
  </w:style>
  <w:style w:type="character" w:customStyle="1" w:styleId="WW8Num2z4">
    <w:name w:val="WW8Num2z4"/>
    <w:rsid w:val="009E77CB"/>
  </w:style>
  <w:style w:type="character" w:customStyle="1" w:styleId="WW8Num2z5">
    <w:name w:val="WW8Num2z5"/>
    <w:rsid w:val="009E77CB"/>
  </w:style>
  <w:style w:type="character" w:customStyle="1" w:styleId="WW8Num2z6">
    <w:name w:val="WW8Num2z6"/>
    <w:rsid w:val="009E77CB"/>
  </w:style>
  <w:style w:type="character" w:customStyle="1" w:styleId="WW8Num2z7">
    <w:name w:val="WW8Num2z7"/>
    <w:rsid w:val="009E77CB"/>
  </w:style>
  <w:style w:type="character" w:customStyle="1" w:styleId="WW8Num2z8">
    <w:name w:val="WW8Num2z8"/>
    <w:rsid w:val="009E77CB"/>
  </w:style>
  <w:style w:type="character" w:customStyle="1" w:styleId="WW8Num4z1">
    <w:name w:val="WW8Num4z1"/>
    <w:rsid w:val="009E77CB"/>
    <w:rPr>
      <w:rFonts w:ascii="Symbol" w:hAnsi="Symbol" w:cs="Symbol" w:hint="default"/>
    </w:rPr>
  </w:style>
  <w:style w:type="character" w:customStyle="1" w:styleId="WW8Num4z2">
    <w:name w:val="WW8Num4z2"/>
    <w:rsid w:val="009E77CB"/>
  </w:style>
  <w:style w:type="character" w:customStyle="1" w:styleId="WW8Num4z3">
    <w:name w:val="WW8Num4z3"/>
    <w:rsid w:val="009E77CB"/>
  </w:style>
  <w:style w:type="character" w:customStyle="1" w:styleId="WW8Num4z4">
    <w:name w:val="WW8Num4z4"/>
    <w:rsid w:val="009E77CB"/>
  </w:style>
  <w:style w:type="character" w:customStyle="1" w:styleId="WW8Num4z5">
    <w:name w:val="WW8Num4z5"/>
    <w:rsid w:val="009E77CB"/>
  </w:style>
  <w:style w:type="character" w:customStyle="1" w:styleId="WW8Num4z6">
    <w:name w:val="WW8Num4z6"/>
    <w:rsid w:val="009E77CB"/>
  </w:style>
  <w:style w:type="character" w:customStyle="1" w:styleId="WW8Num4z7">
    <w:name w:val="WW8Num4z7"/>
    <w:rsid w:val="009E77CB"/>
  </w:style>
  <w:style w:type="character" w:customStyle="1" w:styleId="WW8Num4z8">
    <w:name w:val="WW8Num4z8"/>
    <w:rsid w:val="009E77CB"/>
  </w:style>
  <w:style w:type="character" w:customStyle="1" w:styleId="WW8Num7z1">
    <w:name w:val="WW8Num7z1"/>
    <w:rsid w:val="009E77CB"/>
    <w:rPr>
      <w:rFonts w:ascii="Symbol" w:hAnsi="Symbol" w:cs="Symbol" w:hint="default"/>
    </w:rPr>
  </w:style>
  <w:style w:type="character" w:customStyle="1" w:styleId="WW8Num7z2">
    <w:name w:val="WW8Num7z2"/>
    <w:rsid w:val="009E77CB"/>
  </w:style>
  <w:style w:type="character" w:customStyle="1" w:styleId="WW8Num7z3">
    <w:name w:val="WW8Num7z3"/>
    <w:rsid w:val="009E77CB"/>
  </w:style>
  <w:style w:type="character" w:customStyle="1" w:styleId="WW8Num7z4">
    <w:name w:val="WW8Num7z4"/>
    <w:rsid w:val="009E77CB"/>
  </w:style>
  <w:style w:type="character" w:customStyle="1" w:styleId="WW8Num7z5">
    <w:name w:val="WW8Num7z5"/>
    <w:rsid w:val="009E77CB"/>
  </w:style>
  <w:style w:type="character" w:customStyle="1" w:styleId="WW8Num7z6">
    <w:name w:val="WW8Num7z6"/>
    <w:rsid w:val="009E77CB"/>
  </w:style>
  <w:style w:type="character" w:customStyle="1" w:styleId="WW8Num7z7">
    <w:name w:val="WW8Num7z7"/>
    <w:rsid w:val="009E77CB"/>
  </w:style>
  <w:style w:type="character" w:customStyle="1" w:styleId="WW8Num7z8">
    <w:name w:val="WW8Num7z8"/>
    <w:rsid w:val="009E77CB"/>
  </w:style>
  <w:style w:type="character" w:customStyle="1" w:styleId="WW8Num12z3">
    <w:name w:val="WW8Num12z3"/>
    <w:rsid w:val="009E77CB"/>
  </w:style>
  <w:style w:type="character" w:customStyle="1" w:styleId="WW8Num12z4">
    <w:name w:val="WW8Num12z4"/>
    <w:rsid w:val="009E77CB"/>
  </w:style>
  <w:style w:type="character" w:customStyle="1" w:styleId="WW8Num12z5">
    <w:name w:val="WW8Num12z5"/>
    <w:rsid w:val="009E77CB"/>
  </w:style>
  <w:style w:type="character" w:customStyle="1" w:styleId="WW8Num12z6">
    <w:name w:val="WW8Num12z6"/>
    <w:rsid w:val="009E77CB"/>
  </w:style>
  <w:style w:type="character" w:customStyle="1" w:styleId="WW8Num12z7">
    <w:name w:val="WW8Num12z7"/>
    <w:rsid w:val="009E77CB"/>
  </w:style>
  <w:style w:type="character" w:customStyle="1" w:styleId="WW8Num12z8">
    <w:name w:val="WW8Num12z8"/>
    <w:rsid w:val="009E77CB"/>
  </w:style>
  <w:style w:type="character" w:customStyle="1" w:styleId="WW8Num18z3">
    <w:name w:val="WW8Num18z3"/>
    <w:rsid w:val="009E77CB"/>
  </w:style>
  <w:style w:type="character" w:customStyle="1" w:styleId="WW8Num18z4">
    <w:name w:val="WW8Num18z4"/>
    <w:rsid w:val="009E77CB"/>
  </w:style>
  <w:style w:type="character" w:customStyle="1" w:styleId="WW8Num18z5">
    <w:name w:val="WW8Num18z5"/>
    <w:rsid w:val="009E77CB"/>
  </w:style>
  <w:style w:type="character" w:customStyle="1" w:styleId="WW8Num18z6">
    <w:name w:val="WW8Num18z6"/>
    <w:rsid w:val="009E77CB"/>
  </w:style>
  <w:style w:type="character" w:customStyle="1" w:styleId="WW8Num18z7">
    <w:name w:val="WW8Num18z7"/>
    <w:rsid w:val="009E77CB"/>
  </w:style>
  <w:style w:type="character" w:customStyle="1" w:styleId="WW8Num18z8">
    <w:name w:val="WW8Num18z8"/>
    <w:rsid w:val="009E77CB"/>
  </w:style>
  <w:style w:type="character" w:customStyle="1" w:styleId="WW8Num21z3">
    <w:name w:val="WW8Num21z3"/>
    <w:rsid w:val="009E77CB"/>
  </w:style>
  <w:style w:type="character" w:customStyle="1" w:styleId="WW8Num21z4">
    <w:name w:val="WW8Num21z4"/>
    <w:rsid w:val="009E77CB"/>
  </w:style>
  <w:style w:type="character" w:customStyle="1" w:styleId="WW8Num21z5">
    <w:name w:val="WW8Num21z5"/>
    <w:rsid w:val="009E77CB"/>
  </w:style>
  <w:style w:type="character" w:customStyle="1" w:styleId="WW8Num21z6">
    <w:name w:val="WW8Num21z6"/>
    <w:rsid w:val="009E77CB"/>
  </w:style>
  <w:style w:type="character" w:customStyle="1" w:styleId="WW8Num21z7">
    <w:name w:val="WW8Num21z7"/>
    <w:rsid w:val="009E77CB"/>
  </w:style>
  <w:style w:type="character" w:customStyle="1" w:styleId="WW8Num21z8">
    <w:name w:val="WW8Num21z8"/>
    <w:rsid w:val="009E77CB"/>
  </w:style>
  <w:style w:type="character" w:customStyle="1" w:styleId="WW8Num26z4">
    <w:name w:val="WW8Num26z4"/>
    <w:rsid w:val="009E77CB"/>
  </w:style>
  <w:style w:type="character" w:customStyle="1" w:styleId="WW8Num26z5">
    <w:name w:val="WW8Num26z5"/>
    <w:rsid w:val="009E77CB"/>
  </w:style>
  <w:style w:type="character" w:customStyle="1" w:styleId="WW8Num26z6">
    <w:name w:val="WW8Num26z6"/>
    <w:rsid w:val="009E77CB"/>
  </w:style>
  <w:style w:type="character" w:customStyle="1" w:styleId="WW8Num26z7">
    <w:name w:val="WW8Num26z7"/>
    <w:rsid w:val="009E77CB"/>
  </w:style>
  <w:style w:type="character" w:customStyle="1" w:styleId="WW8Num26z8">
    <w:name w:val="WW8Num26z8"/>
    <w:rsid w:val="009E77CB"/>
  </w:style>
  <w:style w:type="character" w:customStyle="1" w:styleId="WW8Num28z3">
    <w:name w:val="WW8Num28z3"/>
    <w:rsid w:val="009E77CB"/>
  </w:style>
  <w:style w:type="character" w:customStyle="1" w:styleId="WW8Num28z4">
    <w:name w:val="WW8Num28z4"/>
    <w:rsid w:val="009E77CB"/>
  </w:style>
  <w:style w:type="character" w:customStyle="1" w:styleId="WW8Num28z5">
    <w:name w:val="WW8Num28z5"/>
    <w:rsid w:val="009E77CB"/>
  </w:style>
  <w:style w:type="character" w:customStyle="1" w:styleId="WW8Num28z6">
    <w:name w:val="WW8Num28z6"/>
    <w:rsid w:val="009E77CB"/>
  </w:style>
  <w:style w:type="character" w:customStyle="1" w:styleId="WW8Num28z7">
    <w:name w:val="WW8Num28z7"/>
    <w:rsid w:val="009E77CB"/>
  </w:style>
  <w:style w:type="character" w:customStyle="1" w:styleId="WW8Num28z8">
    <w:name w:val="WW8Num28z8"/>
    <w:rsid w:val="009E77CB"/>
  </w:style>
  <w:style w:type="character" w:customStyle="1" w:styleId="WW8Num29z0">
    <w:name w:val="WW8Num29z0"/>
    <w:rsid w:val="009E77CB"/>
  </w:style>
  <w:style w:type="character" w:customStyle="1" w:styleId="WW8Num29z1">
    <w:name w:val="WW8Num29z1"/>
    <w:rsid w:val="009E77CB"/>
    <w:rPr>
      <w:rFonts w:ascii="Symbol" w:hAnsi="Symbol" w:cs="Symbol" w:hint="default"/>
    </w:rPr>
  </w:style>
  <w:style w:type="character" w:customStyle="1" w:styleId="WW8Num29z2">
    <w:name w:val="WW8Num29z2"/>
    <w:rsid w:val="009E77CB"/>
  </w:style>
  <w:style w:type="character" w:customStyle="1" w:styleId="WW8Num29z3">
    <w:name w:val="WW8Num29z3"/>
    <w:rsid w:val="009E77CB"/>
  </w:style>
  <w:style w:type="character" w:customStyle="1" w:styleId="WW8Num29z4">
    <w:name w:val="WW8Num29z4"/>
    <w:rsid w:val="009E77CB"/>
  </w:style>
  <w:style w:type="character" w:customStyle="1" w:styleId="WW8Num29z5">
    <w:name w:val="WW8Num29z5"/>
    <w:rsid w:val="009E77CB"/>
  </w:style>
  <w:style w:type="character" w:customStyle="1" w:styleId="WW8Num29z6">
    <w:name w:val="WW8Num29z6"/>
    <w:rsid w:val="009E77CB"/>
  </w:style>
  <w:style w:type="character" w:customStyle="1" w:styleId="WW8Num29z7">
    <w:name w:val="WW8Num29z7"/>
    <w:rsid w:val="009E77CB"/>
  </w:style>
  <w:style w:type="character" w:customStyle="1" w:styleId="WW8Num29z8">
    <w:name w:val="WW8Num29z8"/>
    <w:rsid w:val="009E77CB"/>
  </w:style>
  <w:style w:type="character" w:customStyle="1" w:styleId="WW8Num30z0">
    <w:name w:val="WW8Num30z0"/>
    <w:rsid w:val="009E77CB"/>
    <w:rPr>
      <w:b/>
      <w:sz w:val="18"/>
      <w:szCs w:val="18"/>
    </w:rPr>
  </w:style>
  <w:style w:type="character" w:customStyle="1" w:styleId="WW8Num30z1">
    <w:name w:val="WW8Num30z1"/>
    <w:rsid w:val="009E77CB"/>
    <w:rPr>
      <w:rFonts w:ascii="Symbol" w:hAnsi="Symbol" w:cs="Symbol" w:hint="default"/>
    </w:rPr>
  </w:style>
  <w:style w:type="character" w:customStyle="1" w:styleId="WW8Num30z2">
    <w:name w:val="WW8Num30z2"/>
    <w:rsid w:val="009E77CB"/>
  </w:style>
  <w:style w:type="character" w:customStyle="1" w:styleId="WW8Num30z3">
    <w:name w:val="WW8Num30z3"/>
    <w:rsid w:val="009E77CB"/>
  </w:style>
  <w:style w:type="character" w:customStyle="1" w:styleId="WW8Num30z4">
    <w:name w:val="WW8Num30z4"/>
    <w:rsid w:val="009E77CB"/>
  </w:style>
  <w:style w:type="character" w:customStyle="1" w:styleId="WW8Num30z5">
    <w:name w:val="WW8Num30z5"/>
    <w:rsid w:val="009E77CB"/>
  </w:style>
  <w:style w:type="character" w:customStyle="1" w:styleId="WW8Num30z6">
    <w:name w:val="WW8Num30z6"/>
    <w:rsid w:val="009E77CB"/>
  </w:style>
  <w:style w:type="character" w:customStyle="1" w:styleId="WW8Num30z7">
    <w:name w:val="WW8Num30z7"/>
    <w:rsid w:val="009E77CB"/>
  </w:style>
  <w:style w:type="character" w:customStyle="1" w:styleId="WW8Num30z8">
    <w:name w:val="WW8Num30z8"/>
    <w:rsid w:val="009E77CB"/>
  </w:style>
  <w:style w:type="character" w:customStyle="1" w:styleId="WW8Num31z0">
    <w:name w:val="WW8Num31z0"/>
    <w:rsid w:val="009E77CB"/>
    <w:rPr>
      <w:rFonts w:ascii="Arial" w:eastAsia="Times New Roman" w:hAnsi="Arial" w:cs="Arial" w:hint="default"/>
    </w:rPr>
  </w:style>
  <w:style w:type="character" w:customStyle="1" w:styleId="WW8Num31z1">
    <w:name w:val="WW8Num31z1"/>
    <w:rsid w:val="009E77CB"/>
    <w:rPr>
      <w:rFonts w:ascii="Courier New" w:hAnsi="Courier New" w:cs="Courier New" w:hint="default"/>
    </w:rPr>
  </w:style>
  <w:style w:type="character" w:customStyle="1" w:styleId="WW8Num31z2">
    <w:name w:val="WW8Num31z2"/>
    <w:rsid w:val="009E77CB"/>
    <w:rPr>
      <w:rFonts w:ascii="Wingdings" w:hAnsi="Wingdings" w:cs="Wingdings" w:hint="default"/>
    </w:rPr>
  </w:style>
  <w:style w:type="character" w:customStyle="1" w:styleId="WW8Num31z3">
    <w:name w:val="WW8Num31z3"/>
    <w:rsid w:val="009E77CB"/>
    <w:rPr>
      <w:rFonts w:ascii="Symbol" w:hAnsi="Symbol" w:cs="Symbol" w:hint="default"/>
    </w:rPr>
  </w:style>
  <w:style w:type="character" w:customStyle="1" w:styleId="WW8Num32z0">
    <w:name w:val="WW8Num32z0"/>
    <w:rsid w:val="009E77CB"/>
  </w:style>
  <w:style w:type="character" w:customStyle="1" w:styleId="Policepardfaut1">
    <w:name w:val="Police par défaut1"/>
    <w:rsid w:val="009E77CB"/>
  </w:style>
  <w:style w:type="character" w:styleId="Numrodepage">
    <w:name w:val="page number"/>
    <w:basedOn w:val="Policepardfaut1"/>
    <w:rsid w:val="009E77CB"/>
  </w:style>
  <w:style w:type="character" w:styleId="Accentuation">
    <w:name w:val="Emphasis"/>
    <w:qFormat/>
    <w:rsid w:val="009E77CB"/>
    <w:rPr>
      <w:i/>
      <w:iCs/>
    </w:rPr>
  </w:style>
  <w:style w:type="character" w:styleId="lev">
    <w:name w:val="Strong"/>
    <w:uiPriority w:val="22"/>
    <w:qFormat/>
    <w:rsid w:val="009E77CB"/>
    <w:rPr>
      <w:b/>
      <w:bCs/>
    </w:rPr>
  </w:style>
  <w:style w:type="character" w:customStyle="1" w:styleId="PointS">
    <w:name w:val="PointS"/>
    <w:rsid w:val="009E77CB"/>
    <w:rPr>
      <w:sz w:val="16"/>
      <w:szCs w:val="16"/>
    </w:rPr>
  </w:style>
  <w:style w:type="character" w:customStyle="1" w:styleId="pointdesuite1">
    <w:name w:val="pointdesuite1"/>
    <w:rsid w:val="009E77CB"/>
    <w:rPr>
      <w:rFonts w:ascii="Verdana" w:hAnsi="Verdana" w:cs="Verdana" w:hint="default"/>
      <w:spacing w:val="0"/>
      <w:sz w:val="10"/>
      <w:szCs w:val="10"/>
      <w:shd w:val="clear" w:color="auto" w:fill="FFFFCC"/>
    </w:rPr>
  </w:style>
  <w:style w:type="character" w:customStyle="1" w:styleId="Caractresdenotedebasdepage">
    <w:name w:val="Caractères de note de bas de page"/>
    <w:basedOn w:val="Policepardfaut1"/>
    <w:rsid w:val="009E77CB"/>
  </w:style>
  <w:style w:type="character" w:styleId="Lienhypertexte">
    <w:name w:val="Hyperlink"/>
    <w:rsid w:val="009E77CB"/>
    <w:rPr>
      <w:color w:val="0000FF"/>
      <w:u w:val="single"/>
    </w:rPr>
  </w:style>
  <w:style w:type="character" w:customStyle="1" w:styleId="modif">
    <w:name w:val="modif"/>
    <w:basedOn w:val="Policepardfaut1"/>
    <w:rsid w:val="009E77CB"/>
  </w:style>
  <w:style w:type="character" w:customStyle="1" w:styleId="M6Car">
    <w:name w:val="M6 Car"/>
    <w:rsid w:val="009E77CB"/>
    <w:rPr>
      <w:rFonts w:ascii="Arial" w:hAnsi="Arial" w:cs="Arial"/>
      <w:sz w:val="18"/>
      <w:szCs w:val="18"/>
      <w:lang w:val="fr-FR" w:eastAsia="ar-SA" w:bidi="ar-SA"/>
    </w:rPr>
  </w:style>
  <w:style w:type="character" w:customStyle="1" w:styleId="Retraitcorpsdetexte3Car">
    <w:name w:val="Retrait corps de texte 3 Car"/>
    <w:rsid w:val="009E77CB"/>
    <w:rPr>
      <w:bCs/>
      <w:sz w:val="22"/>
      <w:lang w:val="fr-FR" w:eastAsia="ar-SA" w:bidi="ar-SA"/>
    </w:rPr>
  </w:style>
  <w:style w:type="character" w:customStyle="1" w:styleId="Marquedecommentaire1">
    <w:name w:val="Marque de commentaire1"/>
    <w:rsid w:val="009E77CB"/>
    <w:rPr>
      <w:sz w:val="16"/>
      <w:szCs w:val="16"/>
    </w:rPr>
  </w:style>
  <w:style w:type="character" w:customStyle="1" w:styleId="st1">
    <w:name w:val="st1"/>
    <w:basedOn w:val="Policepardfaut1"/>
    <w:rsid w:val="009E77CB"/>
  </w:style>
  <w:style w:type="character" w:styleId="CitationHTML">
    <w:name w:val="HTML Cite"/>
    <w:rsid w:val="009E77CB"/>
    <w:rPr>
      <w:rFonts w:ascii="Courier New" w:hAnsi="Courier New" w:cs="Courier New" w:hint="default"/>
      <w:i w:val="0"/>
      <w:iCs w:val="0"/>
      <w:color w:val="308FA8"/>
      <w:sz w:val="20"/>
      <w:szCs w:val="20"/>
    </w:rPr>
  </w:style>
  <w:style w:type="character" w:customStyle="1" w:styleId="entrepdeno1">
    <w:name w:val="entrep_deno1"/>
    <w:rsid w:val="009E77CB"/>
    <w:rPr>
      <w:sz w:val="24"/>
      <w:szCs w:val="24"/>
    </w:rPr>
  </w:style>
  <w:style w:type="character" w:customStyle="1" w:styleId="CharacterStyle1">
    <w:name w:val="Character Style 1"/>
    <w:rsid w:val="009E77CB"/>
    <w:rPr>
      <w:sz w:val="25"/>
      <w:szCs w:val="25"/>
    </w:rPr>
  </w:style>
  <w:style w:type="character" w:customStyle="1" w:styleId="CharacterStyle2">
    <w:name w:val="Character Style 2"/>
    <w:rsid w:val="009E77CB"/>
    <w:rPr>
      <w:sz w:val="20"/>
      <w:szCs w:val="20"/>
    </w:rPr>
  </w:style>
  <w:style w:type="character" w:customStyle="1" w:styleId="Retraitcorpsdetexte3Car1">
    <w:name w:val="Retrait corps de texte 3 Car1"/>
    <w:rsid w:val="009E77CB"/>
    <w:rPr>
      <w:rFonts w:ascii="Albertus Medium" w:hAnsi="Albertus Medium" w:cs="Albertus Medium"/>
      <w:spacing w:val="20"/>
      <w:sz w:val="16"/>
      <w:szCs w:val="16"/>
    </w:rPr>
  </w:style>
  <w:style w:type="character" w:customStyle="1" w:styleId="Corpsdetexte2Car">
    <w:name w:val="Corps de texte 2 Car"/>
    <w:basedOn w:val="Policepardfaut2"/>
    <w:rsid w:val="009E77CB"/>
  </w:style>
  <w:style w:type="character" w:customStyle="1" w:styleId="Caractresdenumrotation">
    <w:name w:val="Caractères de numérotation"/>
    <w:rsid w:val="009E77CB"/>
  </w:style>
  <w:style w:type="character" w:customStyle="1" w:styleId="Puces">
    <w:name w:val="Puces"/>
    <w:rsid w:val="009E77CB"/>
    <w:rPr>
      <w:rFonts w:ascii="OpenSymbol" w:eastAsia="OpenSymbol" w:hAnsi="OpenSymbol" w:cs="OpenSymbol"/>
    </w:rPr>
  </w:style>
  <w:style w:type="character" w:customStyle="1" w:styleId="Retraitcorpsdetexte3Car2">
    <w:name w:val="Retrait corps de texte 3 Car2"/>
    <w:rsid w:val="009E77CB"/>
    <w:rPr>
      <w:sz w:val="16"/>
      <w:szCs w:val="16"/>
    </w:rPr>
  </w:style>
  <w:style w:type="character" w:customStyle="1" w:styleId="Corpsdetexte2Car1">
    <w:name w:val="Corps de texte 2 Car1"/>
    <w:rsid w:val="009E77CB"/>
  </w:style>
  <w:style w:type="paragraph" w:customStyle="1" w:styleId="Titre30">
    <w:name w:val="Titre3"/>
    <w:basedOn w:val="Normal"/>
    <w:next w:val="Corpsdetexte"/>
    <w:rsid w:val="009E77CB"/>
    <w:pPr>
      <w:keepNext/>
      <w:spacing w:before="240" w:after="120"/>
    </w:pPr>
    <w:rPr>
      <w:rFonts w:ascii="Arial" w:eastAsia="Microsoft YaHei" w:hAnsi="Arial" w:cs="Mangal"/>
      <w:sz w:val="28"/>
      <w:szCs w:val="28"/>
    </w:rPr>
  </w:style>
  <w:style w:type="paragraph" w:styleId="Corpsdetexte">
    <w:name w:val="Body Text"/>
    <w:basedOn w:val="Normal"/>
    <w:rsid w:val="009E77CB"/>
    <w:rPr>
      <w:rFonts w:ascii="Albertus Medium" w:hAnsi="Albertus Medium" w:cs="Albertus Medium"/>
      <w:bCs/>
      <w:sz w:val="24"/>
    </w:rPr>
  </w:style>
  <w:style w:type="paragraph" w:styleId="Liste">
    <w:name w:val="List"/>
    <w:basedOn w:val="Corpsdetexte"/>
    <w:rsid w:val="009E77CB"/>
    <w:rPr>
      <w:rFonts w:cs="Mangal"/>
    </w:rPr>
  </w:style>
  <w:style w:type="paragraph" w:customStyle="1" w:styleId="Lgende3">
    <w:name w:val="Légende3"/>
    <w:basedOn w:val="Normal"/>
    <w:rsid w:val="009E77CB"/>
    <w:pPr>
      <w:suppressLineNumbers/>
      <w:spacing w:before="120" w:after="120"/>
    </w:pPr>
    <w:rPr>
      <w:rFonts w:cs="Mangal"/>
      <w:i/>
      <w:iCs/>
      <w:sz w:val="24"/>
      <w:szCs w:val="24"/>
    </w:rPr>
  </w:style>
  <w:style w:type="paragraph" w:customStyle="1" w:styleId="Index">
    <w:name w:val="Index"/>
    <w:basedOn w:val="Normal"/>
    <w:rsid w:val="009E77CB"/>
    <w:pPr>
      <w:suppressLineNumbers/>
    </w:pPr>
    <w:rPr>
      <w:rFonts w:cs="Mangal"/>
    </w:rPr>
  </w:style>
  <w:style w:type="paragraph" w:customStyle="1" w:styleId="Titre20">
    <w:name w:val="Titre2"/>
    <w:basedOn w:val="Normal"/>
    <w:next w:val="Corpsdetexte"/>
    <w:rsid w:val="009E77CB"/>
    <w:pPr>
      <w:keepNext/>
      <w:spacing w:before="240" w:after="120"/>
    </w:pPr>
    <w:rPr>
      <w:rFonts w:ascii="Arial" w:eastAsia="Microsoft YaHei" w:hAnsi="Arial" w:cs="Mangal"/>
      <w:sz w:val="28"/>
      <w:szCs w:val="28"/>
    </w:rPr>
  </w:style>
  <w:style w:type="paragraph" w:customStyle="1" w:styleId="Lgende2">
    <w:name w:val="Légende2"/>
    <w:basedOn w:val="Normal"/>
    <w:rsid w:val="009E77CB"/>
    <w:pPr>
      <w:suppressLineNumbers/>
      <w:spacing w:before="120" w:after="120"/>
    </w:pPr>
    <w:rPr>
      <w:rFonts w:cs="Mangal"/>
      <w:i/>
      <w:iCs/>
      <w:sz w:val="24"/>
      <w:szCs w:val="24"/>
    </w:rPr>
  </w:style>
  <w:style w:type="paragraph" w:customStyle="1" w:styleId="Titre10">
    <w:name w:val="Titre1"/>
    <w:basedOn w:val="Normal"/>
    <w:next w:val="Corpsdetexte"/>
    <w:rsid w:val="009E77CB"/>
    <w:pPr>
      <w:keepNext/>
      <w:spacing w:before="240" w:after="120"/>
    </w:pPr>
    <w:rPr>
      <w:rFonts w:ascii="Arial" w:eastAsia="Microsoft YaHei" w:hAnsi="Arial" w:cs="Mangal"/>
      <w:sz w:val="28"/>
      <w:szCs w:val="28"/>
    </w:rPr>
  </w:style>
  <w:style w:type="paragraph" w:customStyle="1" w:styleId="Lgende1">
    <w:name w:val="Légende1"/>
    <w:basedOn w:val="Normal"/>
    <w:next w:val="Normal"/>
    <w:rsid w:val="009E77CB"/>
    <w:pPr>
      <w:ind w:firstLine="1"/>
      <w:jc w:val="both"/>
    </w:pPr>
    <w:rPr>
      <w:bCs/>
      <w:i/>
      <w:iCs/>
      <w:sz w:val="16"/>
    </w:rPr>
  </w:style>
  <w:style w:type="paragraph" w:styleId="En-tte">
    <w:name w:val="header"/>
    <w:basedOn w:val="Normal"/>
    <w:rsid w:val="009E77CB"/>
  </w:style>
  <w:style w:type="paragraph" w:styleId="Pieddepage">
    <w:name w:val="footer"/>
    <w:basedOn w:val="Normal"/>
    <w:rsid w:val="009E77CB"/>
  </w:style>
  <w:style w:type="paragraph" w:customStyle="1" w:styleId="Corpsdetexte21">
    <w:name w:val="Corps de texte 21"/>
    <w:basedOn w:val="Normal"/>
    <w:rsid w:val="009E77CB"/>
    <w:rPr>
      <w:sz w:val="22"/>
    </w:rPr>
  </w:style>
  <w:style w:type="paragraph" w:styleId="Retraitcorpsdetexte">
    <w:name w:val="Body Text Indent"/>
    <w:basedOn w:val="Normal"/>
    <w:rsid w:val="009E77CB"/>
    <w:pPr>
      <w:shd w:val="clear" w:color="auto" w:fill="FFFFFF"/>
      <w:ind w:left="708" w:firstLine="708"/>
    </w:pPr>
    <w:rPr>
      <w:rFonts w:ascii="Albertus Medium" w:hAnsi="Albertus Medium" w:cs="Albertus Medium"/>
      <w:bCs/>
      <w:sz w:val="22"/>
    </w:rPr>
  </w:style>
  <w:style w:type="paragraph" w:customStyle="1" w:styleId="Corpsdetexte31">
    <w:name w:val="Corps de texte 31"/>
    <w:basedOn w:val="Normal"/>
    <w:rsid w:val="009E77CB"/>
    <w:rPr>
      <w:rFonts w:ascii="Albertus" w:hAnsi="Albertus" w:cs="Arial"/>
      <w:b/>
      <w:sz w:val="22"/>
    </w:rPr>
  </w:style>
  <w:style w:type="paragraph" w:customStyle="1" w:styleId="Retraitcorpsdetexte21">
    <w:name w:val="Retrait corps de texte 21"/>
    <w:basedOn w:val="Normal"/>
    <w:rsid w:val="009E77CB"/>
    <w:pPr>
      <w:shd w:val="clear" w:color="auto" w:fill="CCCCCC"/>
      <w:ind w:left="284" w:hanging="284"/>
    </w:pPr>
    <w:rPr>
      <w:b/>
      <w:sz w:val="22"/>
    </w:rPr>
  </w:style>
  <w:style w:type="paragraph" w:customStyle="1" w:styleId="Retraitcorpsdetexte31">
    <w:name w:val="Retrait corps de texte 31"/>
    <w:basedOn w:val="Normal"/>
    <w:rsid w:val="009E77CB"/>
    <w:pPr>
      <w:ind w:left="426" w:hanging="142"/>
      <w:jc w:val="both"/>
    </w:pPr>
    <w:rPr>
      <w:bCs/>
      <w:sz w:val="22"/>
    </w:rPr>
  </w:style>
  <w:style w:type="paragraph" w:customStyle="1" w:styleId="Corpsdetexte22">
    <w:name w:val="Corps de texte 22"/>
    <w:basedOn w:val="Normal"/>
    <w:rsid w:val="009E77CB"/>
    <w:pPr>
      <w:ind w:left="3119" w:hanging="284"/>
    </w:pPr>
    <w:rPr>
      <w:spacing w:val="20"/>
      <w:sz w:val="24"/>
    </w:rPr>
  </w:style>
  <w:style w:type="paragraph" w:customStyle="1" w:styleId="Normalcentr1">
    <w:name w:val="Normal centré1"/>
    <w:basedOn w:val="Normal"/>
    <w:rsid w:val="009E77CB"/>
    <w:pPr>
      <w:ind w:left="2268" w:right="992" w:hanging="284"/>
    </w:pPr>
    <w:rPr>
      <w:spacing w:val="20"/>
      <w:sz w:val="24"/>
    </w:rPr>
  </w:style>
  <w:style w:type="paragraph" w:customStyle="1" w:styleId="Corpsdetexte32">
    <w:name w:val="Corps de texte 32"/>
    <w:basedOn w:val="Normal"/>
    <w:rsid w:val="009E77CB"/>
    <w:pPr>
      <w:spacing w:after="60"/>
      <w:jc w:val="both"/>
    </w:pPr>
  </w:style>
  <w:style w:type="paragraph" w:styleId="TM1">
    <w:name w:val="toc 1"/>
    <w:basedOn w:val="Normal"/>
    <w:next w:val="Normal"/>
    <w:rsid w:val="009E77CB"/>
    <w:pPr>
      <w:widowControl w:val="0"/>
      <w:overflowPunct/>
      <w:spacing w:before="360"/>
      <w:jc w:val="both"/>
      <w:textAlignment w:val="auto"/>
    </w:pPr>
    <w:rPr>
      <w:rFonts w:ascii="Arial" w:hAnsi="Arial" w:cs="Arial"/>
      <w:b/>
      <w:bCs/>
      <w:caps/>
      <w:szCs w:val="24"/>
    </w:rPr>
  </w:style>
  <w:style w:type="paragraph" w:customStyle="1" w:styleId="Textebrut1">
    <w:name w:val="Texte brut1"/>
    <w:basedOn w:val="Normal"/>
    <w:rsid w:val="009E77CB"/>
    <w:pPr>
      <w:overflowPunct/>
      <w:textAlignment w:val="auto"/>
    </w:pPr>
    <w:rPr>
      <w:rFonts w:ascii="Courier New" w:hAnsi="Courier New" w:cs="Courier New"/>
    </w:rPr>
  </w:style>
  <w:style w:type="paragraph" w:customStyle="1" w:styleId="WW-Normalcentr1">
    <w:name w:val="WW-Normal centré1"/>
    <w:basedOn w:val="Normal"/>
    <w:rsid w:val="009E77CB"/>
    <w:pPr>
      <w:ind w:left="3827" w:right="1133"/>
    </w:pPr>
    <w:rPr>
      <w:sz w:val="22"/>
    </w:rPr>
  </w:style>
  <w:style w:type="paragraph" w:styleId="NormalWeb">
    <w:name w:val="Normal (Web)"/>
    <w:basedOn w:val="Normal"/>
    <w:rsid w:val="009E77CB"/>
    <w:pPr>
      <w:overflowPunct/>
      <w:autoSpaceDE/>
      <w:spacing w:before="100" w:after="100"/>
      <w:textAlignment w:val="auto"/>
    </w:pPr>
    <w:rPr>
      <w:rFonts w:ascii="Arial Unicode MS" w:eastAsia="Arial Unicode MS" w:hAnsi="Arial Unicode MS" w:cs="Arial Unicode MS"/>
      <w:sz w:val="24"/>
      <w:szCs w:val="24"/>
    </w:rPr>
  </w:style>
  <w:style w:type="paragraph" w:customStyle="1" w:styleId="Textebrut2">
    <w:name w:val="Texte brut2"/>
    <w:basedOn w:val="Normal"/>
    <w:rsid w:val="009E77CB"/>
    <w:rPr>
      <w:rFonts w:ascii="Courier New" w:hAnsi="Courier New" w:cs="Courier New"/>
    </w:rPr>
  </w:style>
  <w:style w:type="paragraph" w:customStyle="1" w:styleId="M6">
    <w:name w:val="M6"/>
    <w:basedOn w:val="Normal"/>
    <w:rsid w:val="009E77CB"/>
    <w:pPr>
      <w:widowControl w:val="0"/>
      <w:overflowPunct/>
      <w:autoSpaceDE/>
      <w:spacing w:before="20"/>
      <w:ind w:left="113" w:right="57" w:firstLine="113"/>
      <w:jc w:val="both"/>
      <w:textAlignment w:val="auto"/>
    </w:pPr>
    <w:rPr>
      <w:rFonts w:ascii="Arial" w:hAnsi="Arial" w:cs="Arial"/>
      <w:sz w:val="18"/>
      <w:szCs w:val="18"/>
    </w:rPr>
  </w:style>
  <w:style w:type="paragraph" w:customStyle="1" w:styleId="Tbltitre">
    <w:name w:val="Tbl (titre)"/>
    <w:basedOn w:val="Normal"/>
    <w:rsid w:val="009E77CB"/>
    <w:pPr>
      <w:spacing w:before="120" w:after="60"/>
      <w:ind w:left="170" w:right="170"/>
      <w:jc w:val="center"/>
    </w:pPr>
    <w:rPr>
      <w:rFonts w:ascii="Arial" w:hAnsi="Arial" w:cs="Arial"/>
      <w:sz w:val="18"/>
      <w:szCs w:val="18"/>
    </w:rPr>
  </w:style>
  <w:style w:type="paragraph" w:customStyle="1" w:styleId="M6Centr">
    <w:name w:val="M6 Centré"/>
    <w:basedOn w:val="M6"/>
    <w:next w:val="M6"/>
    <w:rsid w:val="009E77CB"/>
    <w:pPr>
      <w:overflowPunct w:val="0"/>
      <w:autoSpaceDE w:val="0"/>
      <w:jc w:val="center"/>
      <w:textAlignment w:val="baseline"/>
    </w:pPr>
  </w:style>
  <w:style w:type="paragraph" w:customStyle="1" w:styleId="Tblnombre">
    <w:name w:val="Tbl (nombre)"/>
    <w:basedOn w:val="Normal"/>
    <w:rsid w:val="009E77CB"/>
    <w:pPr>
      <w:spacing w:after="60"/>
      <w:jc w:val="right"/>
    </w:pPr>
    <w:rPr>
      <w:rFonts w:ascii="Arial" w:hAnsi="Arial" w:cs="Arial"/>
      <w:sz w:val="18"/>
      <w:szCs w:val="18"/>
    </w:rPr>
  </w:style>
  <w:style w:type="paragraph" w:customStyle="1" w:styleId="M6Intro">
    <w:name w:val="M6 Intro"/>
    <w:basedOn w:val="M6"/>
    <w:rsid w:val="009E77CB"/>
    <w:pPr>
      <w:overflowPunct w:val="0"/>
      <w:autoSpaceDE w:val="0"/>
      <w:spacing w:before="100" w:after="100"/>
      <w:textAlignment w:val="baseline"/>
    </w:pPr>
  </w:style>
  <w:style w:type="paragraph" w:customStyle="1" w:styleId="N2">
    <w:name w:val="N2"/>
    <w:basedOn w:val="Normal"/>
    <w:rsid w:val="009E77CB"/>
    <w:pPr>
      <w:widowControl w:val="0"/>
      <w:spacing w:before="20"/>
      <w:ind w:left="567" w:right="57"/>
      <w:jc w:val="both"/>
    </w:pPr>
    <w:rPr>
      <w:rFonts w:ascii="Arial" w:hAnsi="Arial" w:cs="Arial"/>
      <w:sz w:val="18"/>
      <w:szCs w:val="18"/>
    </w:rPr>
  </w:style>
  <w:style w:type="paragraph" w:customStyle="1" w:styleId="articleRI">
    <w:name w:val="article RI"/>
    <w:basedOn w:val="Normal"/>
    <w:rsid w:val="009E77CB"/>
    <w:pPr>
      <w:widowControl w:val="0"/>
      <w:overflowPunct/>
      <w:autoSpaceDE/>
      <w:spacing w:after="120"/>
      <w:ind w:right="72"/>
      <w:jc w:val="both"/>
      <w:textAlignment w:val="auto"/>
    </w:pPr>
    <w:rPr>
      <w:bCs/>
    </w:rPr>
  </w:style>
  <w:style w:type="paragraph" w:customStyle="1" w:styleId="paragrapheri">
    <w:name w:val="paragraphe ri"/>
    <w:basedOn w:val="Retraitcorpsdetexte"/>
    <w:rsid w:val="009E77CB"/>
    <w:pPr>
      <w:widowControl w:val="0"/>
      <w:overflowPunct/>
      <w:autoSpaceDE/>
      <w:spacing w:after="120"/>
      <w:ind w:left="0" w:firstLine="0"/>
      <w:jc w:val="both"/>
      <w:textAlignment w:val="auto"/>
    </w:pPr>
    <w:rPr>
      <w:rFonts w:ascii="Times New Roman" w:hAnsi="Times New Roman" w:cs="Times New Roman"/>
      <w:bCs w:val="0"/>
      <w:color w:val="000000"/>
      <w:sz w:val="20"/>
    </w:rPr>
  </w:style>
  <w:style w:type="paragraph" w:customStyle="1" w:styleId="retraitripuce">
    <w:name w:val="retrait ri puce"/>
    <w:basedOn w:val="Normal"/>
    <w:rsid w:val="009E77CB"/>
    <w:pPr>
      <w:tabs>
        <w:tab w:val="left" w:pos="927"/>
      </w:tabs>
      <w:overflowPunct/>
      <w:autoSpaceDE/>
      <w:ind w:left="57" w:firstLine="510"/>
      <w:textAlignment w:val="auto"/>
    </w:pPr>
    <w:rPr>
      <w:sz w:val="24"/>
      <w:szCs w:val="24"/>
    </w:rPr>
  </w:style>
  <w:style w:type="paragraph" w:customStyle="1" w:styleId="vuri">
    <w:name w:val="vu ri"/>
    <w:basedOn w:val="Normal"/>
    <w:rsid w:val="009E77CB"/>
    <w:pPr>
      <w:widowControl w:val="0"/>
      <w:shd w:val="clear" w:color="auto" w:fill="FFFFFF"/>
      <w:overflowPunct/>
      <w:autoSpaceDE/>
      <w:spacing w:before="60" w:after="40"/>
      <w:jc w:val="both"/>
      <w:textAlignment w:val="auto"/>
    </w:pPr>
    <w:rPr>
      <w:b/>
      <w:bCs/>
      <w:color w:val="000000"/>
      <w:spacing w:val="-6"/>
      <w:sz w:val="24"/>
    </w:rPr>
  </w:style>
  <w:style w:type="paragraph" w:styleId="Textedebulles">
    <w:name w:val="Balloon Text"/>
    <w:basedOn w:val="Normal"/>
    <w:rsid w:val="009E77CB"/>
    <w:rPr>
      <w:rFonts w:ascii="Tahoma" w:hAnsi="Tahoma" w:cs="Tahoma"/>
      <w:sz w:val="16"/>
      <w:szCs w:val="16"/>
    </w:rPr>
  </w:style>
  <w:style w:type="paragraph" w:customStyle="1" w:styleId="Style2">
    <w:name w:val="Style 2"/>
    <w:basedOn w:val="Normal"/>
    <w:rsid w:val="009E77CB"/>
    <w:pPr>
      <w:widowControl w:val="0"/>
      <w:overflowPunct/>
      <w:textAlignment w:val="auto"/>
    </w:pPr>
    <w:rPr>
      <w:sz w:val="24"/>
      <w:szCs w:val="24"/>
    </w:rPr>
  </w:style>
  <w:style w:type="paragraph" w:customStyle="1" w:styleId="Style1">
    <w:name w:val="Style 1"/>
    <w:basedOn w:val="Normal"/>
    <w:rsid w:val="009E77CB"/>
    <w:pPr>
      <w:widowControl w:val="0"/>
      <w:overflowPunct/>
      <w:textAlignment w:val="auto"/>
    </w:pPr>
    <w:rPr>
      <w:sz w:val="24"/>
      <w:szCs w:val="24"/>
    </w:rPr>
  </w:style>
  <w:style w:type="paragraph" w:customStyle="1" w:styleId="TblTexteCentr">
    <w:name w:val="Tbl (Texte Centré)"/>
    <w:basedOn w:val="Normal"/>
    <w:rsid w:val="009E77CB"/>
    <w:pPr>
      <w:spacing w:after="60"/>
      <w:jc w:val="center"/>
    </w:pPr>
    <w:rPr>
      <w:rFonts w:ascii="Arial" w:hAnsi="Arial" w:cs="Arial"/>
      <w:sz w:val="18"/>
    </w:rPr>
  </w:style>
  <w:style w:type="paragraph" w:customStyle="1" w:styleId="Tbltexte">
    <w:name w:val="Tbl (texte)"/>
    <w:basedOn w:val="Normal"/>
    <w:rsid w:val="009E77CB"/>
    <w:pPr>
      <w:spacing w:after="60"/>
    </w:pPr>
    <w:rPr>
      <w:rFonts w:ascii="Arial" w:hAnsi="Arial" w:cs="Arial"/>
      <w:sz w:val="18"/>
      <w:szCs w:val="18"/>
    </w:rPr>
  </w:style>
  <w:style w:type="paragraph" w:customStyle="1" w:styleId="VuConsidrant">
    <w:name w:val="Vu.Considérant"/>
    <w:basedOn w:val="Normal"/>
    <w:rsid w:val="009E77CB"/>
    <w:pPr>
      <w:overflowPunct/>
      <w:spacing w:after="140"/>
      <w:jc w:val="both"/>
      <w:textAlignment w:val="auto"/>
    </w:pPr>
    <w:rPr>
      <w:rFonts w:ascii="Arial" w:hAnsi="Arial" w:cs="Arial"/>
    </w:rPr>
  </w:style>
  <w:style w:type="paragraph" w:customStyle="1" w:styleId="LeMairerappellepropose">
    <w:name w:val="Le Maire rappelle/propose"/>
    <w:basedOn w:val="Normal"/>
    <w:rsid w:val="009E77CB"/>
    <w:pPr>
      <w:overflowPunct/>
      <w:spacing w:before="240" w:after="240"/>
      <w:jc w:val="both"/>
      <w:textAlignment w:val="auto"/>
    </w:pPr>
    <w:rPr>
      <w:rFonts w:ascii="Arial" w:hAnsi="Arial" w:cs="Arial"/>
      <w:b/>
      <w:bCs/>
    </w:rPr>
  </w:style>
  <w:style w:type="paragraph" w:customStyle="1" w:styleId="Commentaire1">
    <w:name w:val="Commentaire1"/>
    <w:basedOn w:val="Normal"/>
    <w:rsid w:val="009E77CB"/>
  </w:style>
  <w:style w:type="paragraph" w:styleId="Objetducommentaire">
    <w:name w:val="annotation subject"/>
    <w:basedOn w:val="Commentaire1"/>
    <w:next w:val="Commentaire1"/>
    <w:rsid w:val="009E77CB"/>
    <w:rPr>
      <w:b/>
      <w:bCs/>
    </w:rPr>
  </w:style>
  <w:style w:type="paragraph" w:customStyle="1" w:styleId="Contenuducadre">
    <w:name w:val="Contenu du cadre"/>
    <w:basedOn w:val="Corpsdetexte"/>
    <w:rsid w:val="009E77CB"/>
  </w:style>
  <w:style w:type="paragraph" w:customStyle="1" w:styleId="Contenudetableau">
    <w:name w:val="Contenu de tableau"/>
    <w:basedOn w:val="Normal"/>
    <w:rsid w:val="009E77CB"/>
    <w:pPr>
      <w:suppressLineNumbers/>
    </w:pPr>
  </w:style>
  <w:style w:type="paragraph" w:customStyle="1" w:styleId="Titredetableau">
    <w:name w:val="Titre de tableau"/>
    <w:basedOn w:val="Contenudetableau"/>
    <w:rsid w:val="009E77CB"/>
    <w:pPr>
      <w:jc w:val="center"/>
    </w:pPr>
    <w:rPr>
      <w:b/>
      <w:bCs/>
    </w:rPr>
  </w:style>
  <w:style w:type="paragraph" w:styleId="Paragraphedeliste">
    <w:name w:val="List Paragraph"/>
    <w:basedOn w:val="Normal"/>
    <w:uiPriority w:val="34"/>
    <w:qFormat/>
    <w:rsid w:val="009E77CB"/>
    <w:pPr>
      <w:ind w:left="708"/>
    </w:pPr>
  </w:style>
  <w:style w:type="paragraph" w:customStyle="1" w:styleId="Retraitcorpsdetexte32">
    <w:name w:val="Retrait corps de texte 32"/>
    <w:basedOn w:val="Normal"/>
    <w:rsid w:val="009E77CB"/>
    <w:pPr>
      <w:suppressAutoHyphens w:val="0"/>
      <w:spacing w:after="120"/>
      <w:ind w:left="283"/>
    </w:pPr>
    <w:rPr>
      <w:rFonts w:ascii="Albertus Medium" w:hAnsi="Albertus Medium" w:cs="Albertus Medium"/>
      <w:spacing w:val="20"/>
      <w:sz w:val="16"/>
      <w:szCs w:val="16"/>
    </w:rPr>
  </w:style>
  <w:style w:type="paragraph" w:customStyle="1" w:styleId="WW-Corpsdetexte22">
    <w:name w:val="WW-Corps de texte 22"/>
    <w:basedOn w:val="Normal"/>
    <w:rsid w:val="009E77CB"/>
    <w:pPr>
      <w:spacing w:after="120" w:line="480" w:lineRule="auto"/>
    </w:pPr>
  </w:style>
  <w:style w:type="paragraph" w:customStyle="1" w:styleId="Texteprformat">
    <w:name w:val="Texte préformaté"/>
    <w:basedOn w:val="Normal"/>
    <w:rsid w:val="009E77CB"/>
    <w:rPr>
      <w:rFonts w:ascii="Courier New" w:eastAsia="NSimSun" w:hAnsi="Courier New" w:cs="Courier New"/>
    </w:rPr>
  </w:style>
  <w:style w:type="paragraph" w:customStyle="1" w:styleId="Retraitcorpsdetexte33">
    <w:name w:val="Retrait corps de texte 33"/>
    <w:basedOn w:val="Normal"/>
    <w:rsid w:val="009E77CB"/>
    <w:pPr>
      <w:spacing w:after="120"/>
      <w:ind w:left="283"/>
    </w:pPr>
    <w:rPr>
      <w:sz w:val="16"/>
      <w:szCs w:val="16"/>
    </w:rPr>
  </w:style>
  <w:style w:type="paragraph" w:customStyle="1" w:styleId="Corpsdetexte23">
    <w:name w:val="Corps de texte 23"/>
    <w:basedOn w:val="Normal"/>
    <w:rsid w:val="009E77CB"/>
    <w:pPr>
      <w:spacing w:after="120" w:line="480" w:lineRule="auto"/>
    </w:pPr>
  </w:style>
</w:styles>
</file>

<file path=word/webSettings.xml><?xml version="1.0" encoding="utf-8"?>
<w:webSettings xmlns:r="http://schemas.openxmlformats.org/officeDocument/2006/relationships" xmlns:w="http://schemas.openxmlformats.org/wordprocessingml/2006/main">
  <w:divs>
    <w:div w:id="235629290">
      <w:bodyDiv w:val="1"/>
      <w:marLeft w:val="0"/>
      <w:marRight w:val="0"/>
      <w:marTop w:val="0"/>
      <w:marBottom w:val="0"/>
      <w:divBdr>
        <w:top w:val="none" w:sz="0" w:space="0" w:color="auto"/>
        <w:left w:val="none" w:sz="0" w:space="0" w:color="auto"/>
        <w:bottom w:val="none" w:sz="0" w:space="0" w:color="auto"/>
        <w:right w:val="none" w:sz="0" w:space="0" w:color="auto"/>
      </w:divBdr>
    </w:div>
    <w:div w:id="11848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COMMUNE DE LE VAUDOUE (Seine et Marne)</vt:lpstr>
    </vt:vector>
  </TitlesOfParts>
  <Company>Grizli777</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LE VAUDOUE (Seine et Marne)</dc:title>
  <dc:creator>MAIRIE DU VAUDOUÉ</dc:creator>
  <cp:lastModifiedBy>Secretariat1</cp:lastModifiedBy>
  <cp:revision>19</cp:revision>
  <cp:lastPrinted>2017-12-21T09:51:00Z</cp:lastPrinted>
  <dcterms:created xsi:type="dcterms:W3CDTF">2017-12-19T13:20:00Z</dcterms:created>
  <dcterms:modified xsi:type="dcterms:W3CDTF">2017-12-21T09:35:00Z</dcterms:modified>
</cp:coreProperties>
</file>